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546495781"/>
        <w:docPartObj>
          <w:docPartGallery w:val="Cover Pages"/>
          <w:docPartUnique/>
        </w:docPartObj>
      </w:sdtPr>
      <w:sdtEndPr/>
      <w:sdtContent>
        <w:p w14:paraId="701F6DCB" w14:textId="0EF68D74" w:rsidR="00F1082B" w:rsidRDefault="00F1082B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752" behindDoc="1" locked="0" layoutInCell="1" allowOverlap="1" wp14:anchorId="1A170F08" wp14:editId="184C183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tângulo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00798F" w14:textId="77777777" w:rsidR="00C64ED7" w:rsidRDefault="00C64ED7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id="Retângulo 466" o:spid="_x0000_s1026" style="position:absolute;margin-left:0;margin-top:0;width:581.4pt;height:752.4pt;z-index:-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" fillcolor="#dbe5f1 [660]" stroked="f" strokeweight="2pt">
                    <v:fill color2="#95b3d7 [1940]" rotate="t" focusposition=".5,.5" focussize="" focus="100%" type="gradientRadial"/>
                    <v:path arrowok="t"/>
                    <v:textbox inset="21.6pt,,21.6pt">
                      <w:txbxContent>
                        <w:p w14:paraId="0F00798F" w14:textId="77777777" w:rsidR="00C64ED7" w:rsidRDefault="00C64ED7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3684A7B8" wp14:editId="1A22FD76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2875915" cy="3017520"/>
                    <wp:effectExtent l="0" t="0" r="0" b="0"/>
                    <wp:wrapNone/>
                    <wp:docPr id="467" name="Retângulo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442BDB" w14:textId="4BAC212A" w:rsidR="00C64ED7" w:rsidRDefault="00BF3DE6">
                                <w:pPr>
                                  <w:spacing w:before="240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Resumo"/>
                                    <w:id w:val="8276291"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C64ED7" w:rsidRPr="00F1082B">
                                      <w:rPr>
                                        <w:b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t>PRODERJ</w:t>
                                    </w:r>
                                  </w:sdtContent>
                                </w:sdt>
                              </w:p>
                              <w:p w14:paraId="258127B8" w14:textId="2F3A5F84" w:rsidR="00C64ED7" w:rsidRPr="008D6819" w:rsidRDefault="00C64ED7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O</w:t>
                                </w:r>
                                <w:r w:rsidRPr="008D6819"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UVIDORIA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id="Retângulo 467" o:spid="_x0000_s1027" style="position:absolute;margin-left:0;margin-top:0;width:226.45pt;height:237.6pt;z-index:25165568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" fillcolor="#1f497d [3215]" stroked="f" strokeweight="2pt">
                    <v:textbox inset="14.4pt,14.4pt,14.4pt,28.8pt">
                      <w:txbxContent>
                        <w:p w14:paraId="20442BDB" w14:textId="4BAC212A" w:rsidR="00C64ED7" w:rsidRDefault="00C64ED7">
                          <w:pPr>
                            <w:spacing w:before="240"/>
                            <w:jc w:val="center"/>
                            <w:rPr>
                              <w:b/>
                              <w:color w:val="FFFFFF" w:themeColor="background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  <w:alias w:val="Resumo"/>
                              <w:id w:val="8276291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r w:rsidRPr="00F1082B">
                                <w:rPr>
                                  <w:b/>
                                  <w:color w:val="FFFFFF" w:themeColor="background1"/>
                                  <w:sz w:val="96"/>
                                  <w:szCs w:val="96"/>
                                </w:rPr>
                                <w:t>PRODERJ</w:t>
                              </w:r>
                            </w:sdtContent>
                          </w:sdt>
                        </w:p>
                        <w:p w14:paraId="258127B8" w14:textId="2F3A5F84" w:rsidR="00C64ED7" w:rsidRPr="008D6819" w:rsidRDefault="00C64ED7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O</w:t>
                          </w:r>
                          <w:r w:rsidRPr="008D6819"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UVIDORIA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4B625EF9" wp14:editId="17E25EC3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3326130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tângulo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4EA20863" id="Retângulo 468" o:spid="_x0000_s1026" style="position:absolute;margin-left:0;margin-top:0;width:244.8pt;height:554.4pt;z-index:25165465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" fillcolor="white [3212]" strokecolor="#93895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780A438" wp14:editId="5234FCD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3742055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Caixa de Texto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ED5EE2F" w14:textId="10F26BC3" w:rsidR="00C64ED7" w:rsidRDefault="00C64ED7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  <w:t>Relatório Gerencial Anual Quantitativo</w:t>
                                </w:r>
                              </w:p>
                              <w:p w14:paraId="48642C68" w14:textId="0BAA88D2" w:rsidR="00C64ED7" w:rsidRDefault="00C64ED7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</w:pPr>
                                <w:r w:rsidRPr="00F1082B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202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1</w:t>
                                </w:r>
                              </w:p>
                              <w:p w14:paraId="49A26AB7" w14:textId="41DD86BC" w:rsidR="00C64ED7" w:rsidRDefault="00C64ED7" w:rsidP="006A44DF">
                                <w:pPr>
                                  <w:spacing w:line="240" w:lineRule="auto"/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  <w:t>Luiz Eduardo Queiroz</w:t>
                                </w:r>
                              </w:p>
                              <w:p w14:paraId="2DACA095" w14:textId="63337F2A" w:rsidR="00C64ED7" w:rsidRPr="006A44DF" w:rsidRDefault="00C64ED7" w:rsidP="006A44DF">
                                <w:pPr>
                                  <w:spacing w:line="240" w:lineRule="auto"/>
                                  <w:rPr>
                                    <w:rFonts w:asciiTheme="majorHAnsi" w:eastAsiaTheme="majorEastAsia" w:hAnsiTheme="majorHAnsi" w:cstheme="majorBidi"/>
                                    <w:color w:val="1F497D" w:themeColor="text2"/>
                                    <w:sz w:val="24"/>
                                    <w:szCs w:val="24"/>
                                  </w:rPr>
                                </w:pPr>
                                <w:r w:rsidRPr="006A44DF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  <w:t>Ouvidor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470" o:spid="_x0000_s1028" type="#_x0000_t202" style="position:absolute;margin-left:0;margin-top:0;width:220.3pt;height:194.9pt;z-index:251656192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" filled="f" stroked="f" strokeweight=".5pt">
                    <v:textbox style="mso-fit-shape-to-text:t">
                      <w:txbxContent>
                        <w:p w14:paraId="7ED5EE2F" w14:textId="10F26BC3" w:rsidR="00C64ED7" w:rsidRDefault="00C64ED7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  <w:t>Relatório Gerencial Anual Quantitativo</w:t>
                          </w:r>
                        </w:p>
                        <w:p w14:paraId="48642C68" w14:textId="0BAA88D2" w:rsidR="00C64ED7" w:rsidRDefault="00C64ED7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</w:pPr>
                          <w:r w:rsidRPr="00F1082B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202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1</w:t>
                          </w:r>
                        </w:p>
                        <w:p w14:paraId="49A26AB7" w14:textId="41DD86BC" w:rsidR="00C64ED7" w:rsidRDefault="00C64ED7" w:rsidP="006A44DF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  <w:t>Luiz Eduardo Queiroz</w:t>
                          </w:r>
                        </w:p>
                        <w:p w14:paraId="2DACA095" w14:textId="63337F2A" w:rsidR="00C64ED7" w:rsidRPr="006A44DF" w:rsidRDefault="00C64ED7" w:rsidP="006A44DF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24"/>
                              <w:szCs w:val="24"/>
                            </w:rPr>
                          </w:pPr>
                          <w:r w:rsidRPr="006A44DF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  <w:t>Ouvidor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531DF6EC" w14:textId="239D5284" w:rsidR="00F1082B" w:rsidRDefault="006A44DF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25A0C52" wp14:editId="40FAE505">
                    <wp:simplePos x="0" y="0"/>
                    <wp:positionH relativeFrom="page">
                      <wp:posOffset>3438524</wp:posOffset>
                    </wp:positionH>
                    <wp:positionV relativeFrom="page">
                      <wp:posOffset>7458075</wp:posOffset>
                    </wp:positionV>
                    <wp:extent cx="2828925" cy="114300"/>
                    <wp:effectExtent l="0" t="0" r="9525" b="0"/>
                    <wp:wrapNone/>
                    <wp:docPr id="469" name="Retângulo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28925" cy="1143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553DBFEA" id="Retângulo 469" o:spid="_x0000_s1026" style="position:absolute;margin-left:270.75pt;margin-top:587.25pt;width:222.7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" fillcolor="#4f81bd [3204]" stroked="f" strokeweight="2pt">
                    <w10:wrap anchorx="page" anchory="page"/>
                  </v:rect>
                </w:pict>
              </mc:Fallback>
            </mc:AlternateContent>
          </w:r>
          <w:r w:rsidR="00F1082B">
            <w:br w:type="page"/>
          </w:r>
        </w:p>
      </w:sdtContent>
    </w:sdt>
    <w:p w14:paraId="059D23EB" w14:textId="52744F95" w:rsidR="00076678" w:rsidRDefault="00076678" w:rsidP="00EB75F1">
      <w:pPr>
        <w:jc w:val="center"/>
        <w:rPr>
          <w:rFonts w:ascii="Times New Roman" w:hAnsi="Times New Roman" w:cs="Times New Roman"/>
          <w:b/>
        </w:rPr>
      </w:pPr>
      <w:r>
        <w:rPr>
          <w:b/>
          <w:noProof/>
          <w:lang w:eastAsia="pt-BR"/>
        </w:rPr>
        <w:lastRenderedPageBreak/>
        <w:drawing>
          <wp:inline distT="0" distB="0" distL="0" distR="0" wp14:anchorId="3AF19CD5" wp14:editId="621A5DBC">
            <wp:extent cx="819785" cy="9747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27D7C" w14:textId="77777777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Governo do Estado do Rio de Janeiro</w:t>
      </w:r>
    </w:p>
    <w:p w14:paraId="5F24C899" w14:textId="57C07726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Centro de Tecnologia d</w:t>
      </w:r>
      <w:r w:rsidR="00583D9F">
        <w:rPr>
          <w:color w:val="000000"/>
        </w:rPr>
        <w:t>e</w:t>
      </w:r>
      <w:r w:rsidRPr="00DA0F4B">
        <w:rPr>
          <w:color w:val="000000"/>
        </w:rPr>
        <w:t xml:space="preserve"> Informação e Comunicação do Estado do Rio de Janeiro</w:t>
      </w:r>
    </w:p>
    <w:p w14:paraId="5B2163CD" w14:textId="77777777" w:rsidR="00076678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21308B85" w14:textId="63695652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Ouvidoria</w:t>
      </w:r>
    </w:p>
    <w:p w14:paraId="2565568F" w14:textId="11345B06" w:rsidR="00EB75F1" w:rsidRPr="0043459A" w:rsidRDefault="00EB75F1" w:rsidP="00EB75F1">
      <w:pPr>
        <w:jc w:val="center"/>
        <w:rPr>
          <w:rFonts w:ascii="Times New Roman" w:hAnsi="Times New Roman" w:cs="Times New Roman"/>
          <w:b/>
        </w:rPr>
      </w:pPr>
    </w:p>
    <w:p w14:paraId="25655690" w14:textId="33544512" w:rsidR="00EB75F1" w:rsidRPr="00F56523" w:rsidRDefault="008976AB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RELATÓRIO GERENCIAL ANUAL</w:t>
      </w:r>
      <w:r w:rsidR="00945359" w:rsidRPr="00F56523">
        <w:rPr>
          <w:rFonts w:ascii="Times New Roman" w:hAnsi="Times New Roman" w:cs="Times New Roman"/>
          <w:b/>
          <w:sz w:val="24"/>
          <w:szCs w:val="24"/>
        </w:rPr>
        <w:t xml:space="preserve"> QUANTITATIVO</w:t>
      </w:r>
    </w:p>
    <w:p w14:paraId="25655691" w14:textId="1F61F76F" w:rsidR="003B6297" w:rsidRPr="00F56523" w:rsidRDefault="00800A39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</w:p>
    <w:p w14:paraId="25655692" w14:textId="77777777" w:rsidR="00945359" w:rsidRPr="0043459A" w:rsidRDefault="00945359" w:rsidP="00EB75F1">
      <w:pPr>
        <w:jc w:val="center"/>
        <w:rPr>
          <w:rFonts w:ascii="Times New Roman" w:hAnsi="Times New Roman" w:cs="Times New Roman"/>
        </w:rPr>
      </w:pPr>
    </w:p>
    <w:p w14:paraId="25655693" w14:textId="77777777" w:rsidR="00945359" w:rsidRPr="00F56523" w:rsidRDefault="00945359" w:rsidP="009453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sz w:val="24"/>
          <w:szCs w:val="24"/>
          <w:u w:val="single"/>
        </w:rPr>
        <w:t>I – APRESENTAÇÃO</w:t>
      </w:r>
    </w:p>
    <w:p w14:paraId="25655694" w14:textId="3341C3B4" w:rsidR="003B505E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 Unidade Ouvidoria Setorial (UOS) do Centro de Tecnologia da Informação e Comunicação do Estado do Rio de J</w:t>
      </w:r>
      <w:r w:rsidR="00F300B9">
        <w:rPr>
          <w:rFonts w:ascii="Times New Roman" w:hAnsi="Times New Roman" w:cs="Times New Roman"/>
          <w:sz w:val="24"/>
          <w:szCs w:val="24"/>
        </w:rPr>
        <w:t>aneiro (PRODERJ) está localizada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na Rua da Conceição, n.º 69,</w:t>
      </w:r>
      <w:r w:rsidR="00D37073">
        <w:rPr>
          <w:rFonts w:ascii="Times New Roman" w:hAnsi="Times New Roman" w:cs="Times New Roman"/>
          <w:sz w:val="24"/>
          <w:szCs w:val="24"/>
        </w:rPr>
        <w:t xml:space="preserve"> Andar 25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º, </w:t>
      </w:r>
      <w:r w:rsidRPr="00F56523">
        <w:rPr>
          <w:rFonts w:ascii="Times New Roman" w:hAnsi="Times New Roman" w:cs="Times New Roman"/>
          <w:sz w:val="24"/>
          <w:szCs w:val="24"/>
        </w:rPr>
        <w:t>no bairro d</w:t>
      </w:r>
      <w:r w:rsidR="003B505E" w:rsidRPr="00F56523">
        <w:rPr>
          <w:rFonts w:ascii="Times New Roman" w:hAnsi="Times New Roman" w:cs="Times New Roman"/>
          <w:sz w:val="24"/>
          <w:szCs w:val="24"/>
        </w:rPr>
        <w:t>o</w:t>
      </w:r>
      <w:r w:rsidRPr="00F56523">
        <w:rPr>
          <w:rFonts w:ascii="Times New Roman" w:hAnsi="Times New Roman" w:cs="Times New Roman"/>
          <w:sz w:val="24"/>
          <w:szCs w:val="24"/>
        </w:rPr>
        <w:t xml:space="preserve"> C</w:t>
      </w:r>
      <w:r w:rsidR="003B505E" w:rsidRPr="00F56523">
        <w:rPr>
          <w:rFonts w:ascii="Times New Roman" w:hAnsi="Times New Roman" w:cs="Times New Roman"/>
          <w:sz w:val="24"/>
          <w:szCs w:val="24"/>
        </w:rPr>
        <w:t>entro</w:t>
      </w:r>
      <w:r w:rsidRPr="00F56523">
        <w:rPr>
          <w:rFonts w:ascii="Times New Roman" w:hAnsi="Times New Roman" w:cs="Times New Roman"/>
          <w:sz w:val="24"/>
          <w:szCs w:val="24"/>
        </w:rPr>
        <w:t xml:space="preserve">, município do Rio de Janeiro - RJ. Sendo 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responsável por </w:t>
      </w:r>
      <w:r w:rsidR="003B505E" w:rsidRPr="00F56523">
        <w:rPr>
          <w:rFonts w:ascii="Times New Roman" w:hAnsi="Times New Roman" w:cs="Times New Roman"/>
          <w:sz w:val="24"/>
          <w:szCs w:val="24"/>
        </w:rPr>
        <w:t>gerir os sistemas de acesso entre o cidadão e o PRODERJ, para recepcionar, examinar e dar tratamento às manifestações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44D26">
        <w:rPr>
          <w:rFonts w:ascii="Times New Roman" w:hAnsi="Times New Roman" w:cs="Times New Roman"/>
          <w:sz w:val="24"/>
          <w:szCs w:val="24"/>
        </w:rPr>
        <w:t>(Denúncia, Reclamação</w:t>
      </w:r>
      <w:r w:rsidR="003B505E" w:rsidRPr="00F56523">
        <w:rPr>
          <w:rFonts w:ascii="Times New Roman" w:hAnsi="Times New Roman" w:cs="Times New Roman"/>
          <w:sz w:val="24"/>
          <w:szCs w:val="24"/>
        </w:rPr>
        <w:t>, Elogio</w:t>
      </w:r>
      <w:r w:rsidR="00344D26">
        <w:rPr>
          <w:rFonts w:ascii="Times New Roman" w:hAnsi="Times New Roman" w:cs="Times New Roman"/>
          <w:sz w:val="24"/>
          <w:szCs w:val="24"/>
        </w:rPr>
        <w:t>, Solicitação, Simplifique e Sugestão</w:t>
      </w:r>
      <w:r w:rsidR="003B505E" w:rsidRPr="00F56523">
        <w:rPr>
          <w:rFonts w:ascii="Times New Roman" w:hAnsi="Times New Roman" w:cs="Times New Roman"/>
          <w:sz w:val="24"/>
          <w:szCs w:val="24"/>
        </w:rPr>
        <w:t>) e aos pedidos de acesso à informação, e encaminhá-las aos setores internos competentes para as providências cabíveis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ou </w:t>
      </w:r>
      <w:r w:rsidR="00076678" w:rsidRPr="00F56523">
        <w:rPr>
          <w:rFonts w:ascii="Times New Roman" w:hAnsi="Times New Roman" w:cs="Times New Roman"/>
          <w:sz w:val="24"/>
          <w:szCs w:val="24"/>
        </w:rPr>
        <w:t>redirecionar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ao órgão competente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B716F7" w:rsidRPr="00F56523">
        <w:rPr>
          <w:rFonts w:ascii="Times New Roman" w:hAnsi="Times New Roman" w:cs="Times New Roman"/>
          <w:sz w:val="24"/>
          <w:szCs w:val="24"/>
        </w:rPr>
        <w:t>A UOS do PRODERJ i</w:t>
      </w:r>
      <w:r w:rsidR="00FA442E" w:rsidRPr="00F56523">
        <w:rPr>
          <w:rFonts w:ascii="Times New Roman" w:hAnsi="Times New Roman" w:cs="Times New Roman"/>
          <w:sz w:val="24"/>
          <w:szCs w:val="24"/>
        </w:rPr>
        <w:t>niciou as suas</w:t>
      </w:r>
      <w:r w:rsidR="00B716F7" w:rsidRPr="00F56523">
        <w:rPr>
          <w:rFonts w:ascii="Times New Roman" w:hAnsi="Times New Roman" w:cs="Times New Roman"/>
          <w:sz w:val="24"/>
          <w:szCs w:val="24"/>
        </w:rPr>
        <w:t xml:space="preserve"> efetivas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atividades </w:t>
      </w:r>
      <w:r w:rsidR="00B716F7" w:rsidRPr="00F56523">
        <w:rPr>
          <w:rFonts w:ascii="Times New Roman" w:hAnsi="Times New Roman" w:cs="Times New Roman"/>
          <w:sz w:val="24"/>
          <w:szCs w:val="24"/>
        </w:rPr>
        <w:t>conforme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B716F7" w:rsidRPr="00F56523" w14:paraId="25655697" w14:textId="77777777" w:rsidTr="0032775A">
        <w:tc>
          <w:tcPr>
            <w:tcW w:w="4322" w:type="dxa"/>
            <w:shd w:val="clear" w:color="auto" w:fill="8DB3E2" w:themeFill="text2" w:themeFillTint="66"/>
          </w:tcPr>
          <w:p w14:paraId="25655695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Canal de comunicação</w:t>
            </w:r>
          </w:p>
        </w:tc>
        <w:tc>
          <w:tcPr>
            <w:tcW w:w="4322" w:type="dxa"/>
            <w:shd w:val="clear" w:color="auto" w:fill="8DB3E2" w:themeFill="text2" w:themeFillTint="66"/>
          </w:tcPr>
          <w:p w14:paraId="25655696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Data da </w:t>
            </w:r>
            <w:proofErr w:type="gramStart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implementação</w:t>
            </w:r>
            <w:proofErr w:type="gramEnd"/>
          </w:p>
        </w:tc>
      </w:tr>
      <w:tr w:rsidR="00B716F7" w:rsidRPr="00F56523" w14:paraId="2565569A" w14:textId="77777777" w:rsidTr="00B716F7">
        <w:tc>
          <w:tcPr>
            <w:tcW w:w="4322" w:type="dxa"/>
          </w:tcPr>
          <w:p w14:paraId="25655698" w14:textId="77777777" w:rsidR="00B716F7" w:rsidRPr="00F56523" w:rsidRDefault="002A4F80" w:rsidP="00B7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*e-</w:t>
            </w:r>
            <w:proofErr w:type="gramStart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SIC.</w:t>
            </w:r>
            <w:proofErr w:type="gramEnd"/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RJ </w:t>
            </w:r>
          </w:p>
        </w:tc>
        <w:tc>
          <w:tcPr>
            <w:tcW w:w="4322" w:type="dxa"/>
          </w:tcPr>
          <w:p w14:paraId="25655699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25/11/2020</w:t>
            </w:r>
          </w:p>
        </w:tc>
      </w:tr>
      <w:tr w:rsidR="00B716F7" w:rsidRPr="00F56523" w14:paraId="2565569D" w14:textId="77777777" w:rsidTr="00B716F7">
        <w:tc>
          <w:tcPr>
            <w:tcW w:w="4322" w:type="dxa"/>
          </w:tcPr>
          <w:p w14:paraId="2565569B" w14:textId="77777777" w:rsidR="00B716F7" w:rsidRPr="00F56523" w:rsidRDefault="0032775A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>-mail</w:t>
            </w:r>
            <w:proofErr w:type="gramEnd"/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 (ouvidoria@proderj.rj.gov.br)</w:t>
            </w:r>
          </w:p>
        </w:tc>
        <w:tc>
          <w:tcPr>
            <w:tcW w:w="4322" w:type="dxa"/>
          </w:tcPr>
          <w:p w14:paraId="2565569C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775A" w:rsidRPr="00F56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/11/2020</w:t>
            </w:r>
          </w:p>
        </w:tc>
      </w:tr>
      <w:tr w:rsidR="00B716F7" w:rsidRPr="00F56523" w14:paraId="256556A0" w14:textId="77777777" w:rsidTr="00B716F7">
        <w:tc>
          <w:tcPr>
            <w:tcW w:w="4322" w:type="dxa"/>
          </w:tcPr>
          <w:p w14:paraId="2565569E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Ligações Telefônicas</w:t>
            </w:r>
          </w:p>
        </w:tc>
        <w:tc>
          <w:tcPr>
            <w:tcW w:w="4322" w:type="dxa"/>
          </w:tcPr>
          <w:p w14:paraId="2565569F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  <w:tr w:rsidR="00B716F7" w:rsidRPr="00F56523" w14:paraId="256556A3" w14:textId="77777777" w:rsidTr="00B716F7">
        <w:tc>
          <w:tcPr>
            <w:tcW w:w="4322" w:type="dxa"/>
          </w:tcPr>
          <w:p w14:paraId="256556A1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Fala.</w:t>
            </w:r>
            <w:proofErr w:type="gramEnd"/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</w:p>
        </w:tc>
        <w:tc>
          <w:tcPr>
            <w:tcW w:w="4322" w:type="dxa"/>
          </w:tcPr>
          <w:p w14:paraId="256556A2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</w:tbl>
    <w:p w14:paraId="256556A4" w14:textId="06897BB9" w:rsidR="002A4F80" w:rsidRPr="00F56523" w:rsidRDefault="002A4F80" w:rsidP="00860F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* até a data de 25/11</w:t>
      </w:r>
      <w:r w:rsidR="003F02AB">
        <w:rPr>
          <w:rFonts w:ascii="Times New Roman" w:hAnsi="Times New Roman" w:cs="Times New Roman"/>
          <w:b/>
          <w:sz w:val="24"/>
          <w:szCs w:val="24"/>
        </w:rPr>
        <w:t>/20</w:t>
      </w:r>
      <w:r w:rsidRPr="00F56523">
        <w:rPr>
          <w:rFonts w:ascii="Times New Roman" w:hAnsi="Times New Roman" w:cs="Times New Roman"/>
          <w:b/>
          <w:sz w:val="24"/>
          <w:szCs w:val="24"/>
        </w:rPr>
        <w:t xml:space="preserve"> os atendimentos pelo e-</w:t>
      </w:r>
      <w:proofErr w:type="gramStart"/>
      <w:r w:rsidRPr="00F56523">
        <w:rPr>
          <w:rFonts w:ascii="Times New Roman" w:hAnsi="Times New Roman" w:cs="Times New Roman"/>
          <w:b/>
          <w:sz w:val="24"/>
          <w:szCs w:val="24"/>
        </w:rPr>
        <w:t>SIC.</w:t>
      </w:r>
      <w:proofErr w:type="gramEnd"/>
      <w:r w:rsidRPr="00F56523">
        <w:rPr>
          <w:rFonts w:ascii="Times New Roman" w:hAnsi="Times New Roman" w:cs="Times New Roman"/>
          <w:b/>
          <w:sz w:val="24"/>
          <w:szCs w:val="24"/>
        </w:rPr>
        <w:t>RJ foram realizados pela UOS Casa Civil.</w:t>
      </w:r>
    </w:p>
    <w:p w14:paraId="256556A5" w14:textId="42599078" w:rsidR="00B716F7" w:rsidRPr="00F56523" w:rsidRDefault="0032775A" w:rsidP="00860F78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*O atendimento presencial </w:t>
      </w:r>
      <w:r w:rsidR="00D370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ainda não tem previsão de </w:t>
      </w:r>
      <w:proofErr w:type="gramStart"/>
      <w:r w:rsidR="00D37073">
        <w:rPr>
          <w:rFonts w:ascii="Times New Roman" w:hAnsi="Times New Roman" w:cs="Times New Roman"/>
          <w:b/>
          <w:color w:val="FF0000"/>
          <w:sz w:val="24"/>
          <w:szCs w:val="24"/>
        </w:rPr>
        <w:t>implementação</w:t>
      </w:r>
      <w:proofErr w:type="gramEnd"/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, em razão da adequação d</w:t>
      </w:r>
      <w:r w:rsidR="004A24FD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o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local.</w:t>
      </w:r>
    </w:p>
    <w:p w14:paraId="256556A6" w14:textId="3C198125" w:rsidR="003B505E" w:rsidRDefault="003B505E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Este Relatório cont</w:t>
      </w:r>
      <w:r w:rsidR="003F02AB">
        <w:rPr>
          <w:rFonts w:ascii="Times New Roman" w:hAnsi="Times New Roman" w:cs="Times New Roman"/>
          <w:sz w:val="24"/>
          <w:szCs w:val="24"/>
        </w:rPr>
        <w:t>empla os números e atividades registradas no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F02AB">
        <w:rPr>
          <w:rFonts w:ascii="Times New Roman" w:hAnsi="Times New Roman" w:cs="Times New Roman"/>
          <w:sz w:val="24"/>
          <w:szCs w:val="24"/>
        </w:rPr>
        <w:t>ano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 202</w:t>
      </w:r>
      <w:r w:rsidR="00800A39">
        <w:rPr>
          <w:rFonts w:ascii="Times New Roman" w:hAnsi="Times New Roman" w:cs="Times New Roman"/>
          <w:sz w:val="24"/>
          <w:szCs w:val="24"/>
        </w:rPr>
        <w:t>1</w:t>
      </w:r>
      <w:r w:rsidR="003F02AB">
        <w:rPr>
          <w:rFonts w:ascii="Times New Roman" w:hAnsi="Times New Roman" w:cs="Times New Roman"/>
          <w:sz w:val="24"/>
          <w:szCs w:val="24"/>
        </w:rPr>
        <w:t xml:space="preserve"> pel</w:t>
      </w:r>
      <w:r w:rsidRPr="00F56523">
        <w:rPr>
          <w:rFonts w:ascii="Times New Roman" w:hAnsi="Times New Roman" w:cs="Times New Roman"/>
          <w:sz w:val="24"/>
          <w:szCs w:val="24"/>
        </w:rPr>
        <w:t xml:space="preserve">a Ouvidoria do PRODERJ. Em conformidade com o disposto no </w:t>
      </w:r>
      <w:r w:rsidR="002F2000" w:rsidRPr="002F2000">
        <w:rPr>
          <w:rFonts w:ascii="Times New Roman" w:hAnsi="Times New Roman" w:cs="Times New Roman"/>
          <w:sz w:val="24"/>
          <w:szCs w:val="24"/>
        </w:rPr>
        <w:t>inciso II, art. 14</w:t>
      </w:r>
      <w:r w:rsidR="004A62CF">
        <w:rPr>
          <w:rFonts w:ascii="Times New Roman" w:hAnsi="Times New Roman" w:cs="Times New Roman"/>
          <w:sz w:val="24"/>
          <w:szCs w:val="24"/>
        </w:rPr>
        <w:t>,</w:t>
      </w:r>
      <w:r w:rsidR="002F2000" w:rsidRPr="002F2000">
        <w:rPr>
          <w:rFonts w:ascii="Times New Roman" w:hAnsi="Times New Roman" w:cs="Times New Roman"/>
          <w:sz w:val="24"/>
          <w:szCs w:val="24"/>
        </w:rPr>
        <w:t xml:space="preserve"> e inciso II, parágrafo único, art. 15 da Lei 13.460 de 26/06/2017 e </w:t>
      </w:r>
      <w:r w:rsidR="004A62CF">
        <w:rPr>
          <w:rFonts w:ascii="Times New Roman" w:hAnsi="Times New Roman" w:cs="Times New Roman"/>
          <w:sz w:val="24"/>
          <w:szCs w:val="24"/>
        </w:rPr>
        <w:t>n</w:t>
      </w:r>
      <w:r w:rsidR="002F2000" w:rsidRPr="002F2000">
        <w:rPr>
          <w:rFonts w:ascii="Times New Roman" w:hAnsi="Times New Roman" w:cs="Times New Roman"/>
          <w:sz w:val="24"/>
          <w:szCs w:val="24"/>
        </w:rPr>
        <w:t>os incisos III e VIII, art. 3° da Resolução CGE nº 13 de 02/05/2019.</w:t>
      </w:r>
    </w:p>
    <w:p w14:paraId="3F974422" w14:textId="77777777" w:rsidR="003B483A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91D96C2" w14:textId="77777777" w:rsidR="003B483A" w:rsidRPr="00F56523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6768EA" w14:textId="77777777" w:rsidR="008E4018" w:rsidRDefault="008E4018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556A7" w14:textId="77777777" w:rsidR="00945359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Nesse sentido, a Ouvidoria </w:t>
      </w:r>
      <w:r w:rsidR="003B505E" w:rsidRPr="00F56523">
        <w:rPr>
          <w:rFonts w:ascii="Times New Roman" w:hAnsi="Times New Roman" w:cs="Times New Roman"/>
          <w:sz w:val="24"/>
          <w:szCs w:val="24"/>
        </w:rPr>
        <w:t>do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atende </w:t>
      </w:r>
      <w:r w:rsidR="003B505E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dos seguintes canais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 entrada:</w:t>
      </w:r>
    </w:p>
    <w:p w14:paraId="256556A8" w14:textId="77777777" w:rsidR="003B505E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 xml:space="preserve">1 - 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</w:p>
    <w:p w14:paraId="256556A9" w14:textId="2D2FCD73" w:rsidR="00945359" w:rsidRPr="00F56523" w:rsidRDefault="003B505E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Atendimento realizado </w:t>
      </w:r>
      <w:r w:rsidR="001E029B">
        <w:rPr>
          <w:rFonts w:ascii="Times New Roman" w:hAnsi="Times New Roman" w:cs="Times New Roman"/>
          <w:sz w:val="24"/>
          <w:szCs w:val="24"/>
        </w:rPr>
        <w:t>por meio do número (21)</w:t>
      </w:r>
      <w:r w:rsidR="00860F78" w:rsidRPr="00F56523">
        <w:rPr>
          <w:rFonts w:ascii="Times New Roman" w:hAnsi="Times New Roman" w:cs="Times New Roman"/>
          <w:sz w:val="24"/>
          <w:szCs w:val="24"/>
        </w:rPr>
        <w:t xml:space="preserve"> 2333-0193</w:t>
      </w:r>
      <w:r w:rsidRPr="00F56523">
        <w:rPr>
          <w:rFonts w:ascii="Times New Roman" w:hAnsi="Times New Roman" w:cs="Times New Roman"/>
          <w:sz w:val="24"/>
          <w:szCs w:val="24"/>
        </w:rPr>
        <w:t xml:space="preserve">, das </w:t>
      </w:r>
      <w:r w:rsidR="00860F78" w:rsidRPr="00F56523">
        <w:rPr>
          <w:rFonts w:ascii="Times New Roman" w:hAnsi="Times New Roman" w:cs="Times New Roman"/>
          <w:sz w:val="24"/>
          <w:szCs w:val="24"/>
        </w:rPr>
        <w:t>10</w:t>
      </w:r>
      <w:r w:rsidRPr="00F56523">
        <w:rPr>
          <w:rFonts w:ascii="Times New Roman" w:hAnsi="Times New Roman" w:cs="Times New Roman"/>
          <w:sz w:val="24"/>
          <w:szCs w:val="24"/>
        </w:rPr>
        <w:t>h às 1</w:t>
      </w:r>
      <w:r w:rsidR="00A07F94">
        <w:rPr>
          <w:rFonts w:ascii="Times New Roman" w:hAnsi="Times New Roman" w:cs="Times New Roman"/>
          <w:sz w:val="24"/>
          <w:szCs w:val="24"/>
        </w:rPr>
        <w:t>8</w:t>
      </w:r>
      <w:r w:rsidR="001E029B">
        <w:rPr>
          <w:rFonts w:ascii="Times New Roman" w:hAnsi="Times New Roman" w:cs="Times New Roman"/>
          <w:sz w:val="24"/>
          <w:szCs w:val="24"/>
        </w:rPr>
        <w:t>h, de segunda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a sexta-feira.</w:t>
      </w:r>
    </w:p>
    <w:p w14:paraId="256556AA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B" w14:textId="77777777" w:rsidR="00860F78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 xml:space="preserve">2 - </w:t>
      </w:r>
      <w:r w:rsidR="001A572E" w:rsidRPr="00F56523">
        <w:rPr>
          <w:rFonts w:ascii="Times New Roman" w:hAnsi="Times New Roman" w:cs="Times New Roman"/>
          <w:sz w:val="24"/>
          <w:szCs w:val="24"/>
        </w:rPr>
        <w:t>E</w:t>
      </w:r>
      <w:r w:rsidR="00860F78" w:rsidRPr="00F56523">
        <w:rPr>
          <w:rFonts w:ascii="Times New Roman" w:hAnsi="Times New Roman" w:cs="Times New Roman"/>
          <w:sz w:val="24"/>
          <w:szCs w:val="24"/>
        </w:rPr>
        <w:t>-MAIL</w:t>
      </w:r>
    </w:p>
    <w:p w14:paraId="256556AC" w14:textId="0EDFC52B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Re</w:t>
      </w:r>
      <w:r w:rsidR="003F2306">
        <w:rPr>
          <w:rFonts w:ascii="Times New Roman" w:hAnsi="Times New Roman" w:cs="Times New Roman"/>
          <w:sz w:val="24"/>
          <w:szCs w:val="24"/>
        </w:rPr>
        <w:t>cebimento de demandas pel</w:t>
      </w:r>
      <w:r w:rsidRPr="00F56523">
        <w:rPr>
          <w:rFonts w:ascii="Times New Roman" w:hAnsi="Times New Roman" w:cs="Times New Roman"/>
          <w:sz w:val="24"/>
          <w:szCs w:val="24"/>
        </w:rPr>
        <w:t xml:space="preserve">o e-mail </w:t>
      </w:r>
      <w:hyperlink r:id="rId10" w:history="1">
        <w:r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ouvidoria@proderj.rj.gov.br</w:t>
        </w:r>
      </w:hyperlink>
    </w:p>
    <w:p w14:paraId="256556AD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E" w14:textId="18C80EC9" w:rsidR="00860F78" w:rsidRPr="00F56523" w:rsidRDefault="004A2B26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 xml:space="preserve">3 - </w:t>
      </w:r>
      <w:r w:rsidR="00860F78" w:rsidRPr="00F56523">
        <w:rPr>
          <w:rFonts w:ascii="Times New Roman" w:hAnsi="Times New Roman" w:cs="Times New Roman"/>
          <w:sz w:val="24"/>
          <w:szCs w:val="24"/>
        </w:rPr>
        <w:t>Lei de Ac</w:t>
      </w:r>
      <w:r w:rsidR="00DC2592" w:rsidRPr="00F56523">
        <w:rPr>
          <w:rFonts w:ascii="Times New Roman" w:hAnsi="Times New Roman" w:cs="Times New Roman"/>
          <w:sz w:val="24"/>
          <w:szCs w:val="24"/>
        </w:rPr>
        <w:t>esso à Informação – LAI (e-SIC</w:t>
      </w:r>
      <w:r w:rsidR="00076678" w:rsidRPr="00F56523">
        <w:rPr>
          <w:rFonts w:ascii="Times New Roman" w:hAnsi="Times New Roman" w:cs="Times New Roman"/>
          <w:sz w:val="24"/>
          <w:szCs w:val="24"/>
        </w:rPr>
        <w:t>.RJ</w:t>
      </w:r>
      <w:r w:rsidR="00860F78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6556AF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0" w14:textId="77777777" w:rsidR="00AA17F2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 Lei n.º 12.527/2011, denominada Lei de Acesso à Informação, regulamentada no âmbito nacional </w:t>
      </w:r>
      <w:r w:rsidR="00AA17F2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do Decreto n.º 7</w:t>
      </w:r>
      <w:r w:rsidR="00AA17F2" w:rsidRPr="00F56523">
        <w:rPr>
          <w:rFonts w:ascii="Times New Roman" w:hAnsi="Times New Roman" w:cs="Times New Roman"/>
          <w:sz w:val="24"/>
          <w:szCs w:val="24"/>
        </w:rPr>
        <w:t>.</w:t>
      </w:r>
      <w:r w:rsidRPr="00F56523">
        <w:rPr>
          <w:rFonts w:ascii="Times New Roman" w:hAnsi="Times New Roman" w:cs="Times New Roman"/>
          <w:sz w:val="24"/>
          <w:szCs w:val="24"/>
        </w:rPr>
        <w:t xml:space="preserve">724/2020 e no Estado do Rio de Janeiro </w:t>
      </w:r>
      <w:r w:rsidR="00AA17F2" w:rsidRPr="00F56523">
        <w:rPr>
          <w:rFonts w:ascii="Times New Roman" w:hAnsi="Times New Roman" w:cs="Times New Roman"/>
          <w:sz w:val="24"/>
          <w:szCs w:val="24"/>
        </w:rPr>
        <w:t>pelo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Decreto Estadual n.º 46.475/2018, é aplicada </w:t>
      </w:r>
      <w:r w:rsidR="00AA17F2" w:rsidRPr="00F56523">
        <w:rPr>
          <w:rFonts w:ascii="Times New Roman" w:hAnsi="Times New Roman" w:cs="Times New Roman"/>
          <w:sz w:val="24"/>
          <w:szCs w:val="24"/>
        </w:rPr>
        <w:t>no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nas solicitações originadas no portal ESIC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 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(</w:t>
      </w:r>
      <w:hyperlink r:id="rId11" w:history="1">
        <w:r w:rsidR="00AA17F2"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http://www.esicrj.rj.gov.br/adm/</w:t>
        </w:r>
      </w:hyperlink>
      <w:r w:rsidRPr="00F5652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56556B1" w14:textId="77777777" w:rsidR="0032775A" w:rsidRPr="00F56523" w:rsidRDefault="0032775A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4" w14:textId="77777777" w:rsidR="002326B8" w:rsidRPr="00F56523" w:rsidRDefault="001A572E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4</w:t>
      </w:r>
      <w:r w:rsidR="004A2B2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69328F" w:rsidRPr="00F56523">
        <w:rPr>
          <w:rFonts w:ascii="Times New Roman" w:hAnsi="Times New Roman" w:cs="Times New Roman"/>
          <w:sz w:val="24"/>
          <w:szCs w:val="24"/>
        </w:rPr>
        <w:t xml:space="preserve">- 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</w:p>
    <w:p w14:paraId="256556B5" w14:textId="77777777" w:rsidR="002326B8" w:rsidRPr="00F56523" w:rsidRDefault="002326B8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6" w14:textId="1B50128D" w:rsidR="00AA17F2" w:rsidRPr="00F56523" w:rsidRDefault="00AA17F2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O 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Fala</w:t>
      </w:r>
      <w:r w:rsidR="002326B8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BR foi desenvolvido pela Contr</w:t>
      </w:r>
      <w:r w:rsidR="002B7AAD">
        <w:rPr>
          <w:rFonts w:ascii="Times New Roman" w:hAnsi="Times New Roman" w:cs="Times New Roman"/>
          <w:sz w:val="24"/>
          <w:szCs w:val="24"/>
        </w:rPr>
        <w:t>oladoria-Geral da União (CGU). Trata-se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2B7AAD">
        <w:rPr>
          <w:rFonts w:ascii="Times New Roman" w:hAnsi="Times New Roman" w:cs="Times New Roman"/>
          <w:sz w:val="24"/>
          <w:szCs w:val="24"/>
        </w:rPr>
        <w:t>d</w:t>
      </w:r>
      <w:r w:rsidRPr="00F56523">
        <w:rPr>
          <w:rFonts w:ascii="Times New Roman" w:hAnsi="Times New Roman" w:cs="Times New Roman"/>
          <w:sz w:val="24"/>
          <w:szCs w:val="24"/>
        </w:rPr>
        <w:t xml:space="preserve">a plataforma </w:t>
      </w:r>
      <w:r w:rsidR="00B12254" w:rsidRPr="00F56523">
        <w:rPr>
          <w:rFonts w:ascii="Times New Roman" w:hAnsi="Times New Roman" w:cs="Times New Roman"/>
          <w:sz w:val="24"/>
          <w:szCs w:val="24"/>
        </w:rPr>
        <w:t>informatizada</w:t>
      </w:r>
      <w:r w:rsidR="001B2605" w:rsidRPr="00F56523">
        <w:rPr>
          <w:rFonts w:ascii="Times New Roman" w:hAnsi="Times New Roman" w:cs="Times New Roman"/>
          <w:sz w:val="24"/>
          <w:szCs w:val="24"/>
        </w:rPr>
        <w:t>, com interface amigável ao usuário,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que </w:t>
      </w:r>
      <w:r w:rsidR="00A07F94">
        <w:rPr>
          <w:rFonts w:ascii="Times New Roman" w:hAnsi="Times New Roman" w:cs="Times New Roman"/>
          <w:sz w:val="24"/>
          <w:szCs w:val="24"/>
        </w:rPr>
        <w:t>integra</w:t>
      </w:r>
      <w:r w:rsidRPr="00F56523">
        <w:rPr>
          <w:rFonts w:ascii="Times New Roman" w:hAnsi="Times New Roman" w:cs="Times New Roman"/>
          <w:sz w:val="24"/>
          <w:szCs w:val="24"/>
        </w:rPr>
        <w:t xml:space="preserve"> ouvidoria e acesso à informação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no âmbito federal</w:t>
      </w:r>
      <w:r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2326B8" w:rsidRPr="00F56523">
        <w:rPr>
          <w:rFonts w:ascii="Times New Roman" w:hAnsi="Times New Roman" w:cs="Times New Roman"/>
          <w:sz w:val="24"/>
          <w:szCs w:val="24"/>
        </w:rPr>
        <w:t>Criado em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agosto de 2019,</w:t>
      </w:r>
      <w:r w:rsidR="002326B8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12254" w:rsidRPr="00F56523">
        <w:rPr>
          <w:rFonts w:ascii="Times New Roman" w:hAnsi="Times New Roman" w:cs="Times New Roman"/>
          <w:sz w:val="24"/>
          <w:szCs w:val="24"/>
        </w:rPr>
        <w:t>e</w:t>
      </w:r>
      <w:r w:rsidRPr="00F56523">
        <w:rPr>
          <w:rFonts w:ascii="Times New Roman" w:hAnsi="Times New Roman" w:cs="Times New Roman"/>
          <w:sz w:val="24"/>
          <w:szCs w:val="24"/>
        </w:rPr>
        <w:t xml:space="preserve">le é 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o </w:t>
      </w:r>
      <w:r w:rsidRPr="00F56523">
        <w:rPr>
          <w:rFonts w:ascii="Times New Roman" w:hAnsi="Times New Roman" w:cs="Times New Roman"/>
          <w:sz w:val="24"/>
          <w:szCs w:val="24"/>
        </w:rPr>
        <w:t xml:space="preserve">resultado da junção dos sistemas 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e-Sic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e e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Ouv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, ferramentas essenciais para o cumprimento da Lei de Acesso à Informação (nº 12.527/2011) e para o cumprimento do Código de Defesa dos Usuários de Serviços Públicos (Lei nº 13.460/2017). </w:t>
      </w:r>
      <w:r w:rsidR="002B7AAD">
        <w:rPr>
          <w:rFonts w:ascii="Times New Roman" w:hAnsi="Times New Roman" w:cs="Times New Roman"/>
          <w:b/>
          <w:sz w:val="24"/>
          <w:szCs w:val="24"/>
        </w:rPr>
        <w:t>No E</w:t>
      </w:r>
      <w:r w:rsidR="00B12254" w:rsidRPr="00583D9F">
        <w:rPr>
          <w:rFonts w:ascii="Times New Roman" w:hAnsi="Times New Roman" w:cs="Times New Roman"/>
          <w:b/>
          <w:sz w:val="24"/>
          <w:szCs w:val="24"/>
        </w:rPr>
        <w:t xml:space="preserve">stado do Rio de Janeiro, o </w:t>
      </w:r>
      <w:proofErr w:type="gramStart"/>
      <w:r w:rsidR="00B12254" w:rsidRPr="00583D9F">
        <w:rPr>
          <w:rFonts w:ascii="Times New Roman" w:hAnsi="Times New Roman" w:cs="Times New Roman"/>
          <w:b/>
          <w:sz w:val="24"/>
          <w:szCs w:val="24"/>
        </w:rPr>
        <w:t>Fala.</w:t>
      </w:r>
      <w:proofErr w:type="gramEnd"/>
      <w:r w:rsidR="00B12254" w:rsidRPr="00583D9F">
        <w:rPr>
          <w:rFonts w:ascii="Times New Roman" w:hAnsi="Times New Roman" w:cs="Times New Roman"/>
          <w:b/>
          <w:sz w:val="24"/>
          <w:szCs w:val="24"/>
        </w:rPr>
        <w:t xml:space="preserve">BR é utilizado somente para </w:t>
      </w:r>
      <w:r w:rsidRPr="00583D9F">
        <w:rPr>
          <w:rFonts w:ascii="Times New Roman" w:hAnsi="Times New Roman" w:cs="Times New Roman"/>
          <w:b/>
          <w:sz w:val="24"/>
          <w:szCs w:val="24"/>
        </w:rPr>
        <w:t>o tratamento de manifestações</w:t>
      </w:r>
      <w:r w:rsidR="003B6297" w:rsidRPr="00F56523">
        <w:rPr>
          <w:rFonts w:ascii="Times New Roman" w:hAnsi="Times New Roman" w:cs="Times New Roman"/>
          <w:sz w:val="24"/>
          <w:szCs w:val="24"/>
        </w:rPr>
        <w:t>.</w:t>
      </w:r>
    </w:p>
    <w:p w14:paraId="17CCAC5E" w14:textId="77777777" w:rsidR="00FF48E4" w:rsidRDefault="00FF48E4" w:rsidP="002326B8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</w:pPr>
    </w:p>
    <w:p w14:paraId="55C8D94A" w14:textId="77777777" w:rsidR="00403167" w:rsidRDefault="00403167" w:rsidP="002326B8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</w:pPr>
    </w:p>
    <w:p w14:paraId="256556B8" w14:textId="77777777" w:rsidR="002326B8" w:rsidRPr="00F56523" w:rsidRDefault="001B2605" w:rsidP="002326B8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  <w:t>II – OUVIDORIA EM NÚMEROS</w:t>
      </w:r>
    </w:p>
    <w:p w14:paraId="256556B9" w14:textId="77777777" w:rsidR="00510CFD" w:rsidRPr="00F56523" w:rsidRDefault="00510CFD" w:rsidP="00510CFD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color w:val="252525"/>
          <w:sz w:val="24"/>
          <w:szCs w:val="24"/>
        </w:rPr>
        <w:t>II.</w:t>
      </w:r>
      <w:proofErr w:type="gramEnd"/>
      <w:r w:rsidRPr="00F56523">
        <w:rPr>
          <w:rFonts w:ascii="Times New Roman" w:hAnsi="Times New Roman" w:cs="Times New Roman"/>
          <w:color w:val="252525"/>
          <w:sz w:val="24"/>
          <w:szCs w:val="24"/>
        </w:rPr>
        <w:t>1</w:t>
      </w:r>
      <w:r w:rsidR="0069328F" w:rsidRPr="00F56523">
        <w:rPr>
          <w:rFonts w:ascii="Times New Roman" w:hAnsi="Times New Roman" w:cs="Times New Roman"/>
          <w:color w:val="252525"/>
          <w:sz w:val="24"/>
          <w:szCs w:val="24"/>
        </w:rPr>
        <w:t>-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Quadro geral</w:t>
      </w:r>
    </w:p>
    <w:tbl>
      <w:tblPr>
        <w:tblW w:w="7755" w:type="dxa"/>
        <w:tblInd w:w="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981"/>
        <w:gridCol w:w="981"/>
        <w:gridCol w:w="981"/>
        <w:gridCol w:w="981"/>
        <w:gridCol w:w="981"/>
      </w:tblGrid>
      <w:tr w:rsidR="00F442A0" w:rsidRPr="009F7B28" w14:paraId="7AD9FC6C" w14:textId="3E3EBCFD" w:rsidTr="00F442A0">
        <w:trPr>
          <w:trHeight w:val="300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922E964" w14:textId="4E8331BB" w:rsidR="00F442A0" w:rsidRPr="009F7B28" w:rsidRDefault="00F442A0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Manifestações - 2021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14116846" w14:textId="7403D4AD" w:rsidR="00F442A0" w:rsidRPr="009F7B28" w:rsidRDefault="00F442A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1T21</w:t>
            </w:r>
            <w:proofErr w:type="gramEnd"/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</w:tcPr>
          <w:p w14:paraId="266ED1DF" w14:textId="77777777" w:rsidR="00F442A0" w:rsidRDefault="00F442A0" w:rsidP="00F44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2CF5BEA2" w14:textId="35BCE137" w:rsidR="00F442A0" w:rsidRPr="009F7B28" w:rsidRDefault="00F442A0" w:rsidP="00F44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2T21</w:t>
            </w:r>
            <w:proofErr w:type="gramEnd"/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</w:tcPr>
          <w:p w14:paraId="0B3A1DE0" w14:textId="77777777" w:rsidR="00F442A0" w:rsidRDefault="00F442A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020B1088" w14:textId="41162FF2" w:rsidR="00F442A0" w:rsidRPr="009F7B28" w:rsidRDefault="00F442A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3T21</w:t>
            </w:r>
            <w:proofErr w:type="gramEnd"/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</w:tcPr>
          <w:p w14:paraId="3EBFC247" w14:textId="77777777" w:rsidR="00F442A0" w:rsidRDefault="00F442A0" w:rsidP="00F44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4600AC2E" w14:textId="5D8CF742" w:rsidR="00F442A0" w:rsidRPr="009F7B28" w:rsidRDefault="00F442A0" w:rsidP="00F44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4T21</w:t>
            </w:r>
            <w:proofErr w:type="gramEnd"/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</w:tcPr>
          <w:p w14:paraId="07E517D8" w14:textId="764345A2" w:rsidR="00F442A0" w:rsidRPr="009F7B28" w:rsidRDefault="00F442A0" w:rsidP="00F442A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F442A0" w:rsidRPr="009F7B28" w14:paraId="1550F589" w14:textId="7AD07C74" w:rsidTr="00F442A0">
        <w:trPr>
          <w:trHeight w:val="30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C7E1" w14:textId="77777777" w:rsidR="00F442A0" w:rsidRPr="009F7B28" w:rsidRDefault="00F442A0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ligações telefônicas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45C98" w14:textId="222D38BD" w:rsidR="00F442A0" w:rsidRPr="009F7B28" w:rsidRDefault="00F442A0" w:rsidP="00F44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9C25F8" w14:textId="6660FE4F" w:rsidR="00F442A0" w:rsidRDefault="00F442A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1D7E9B" w14:textId="17B908A3" w:rsidR="00F442A0" w:rsidRDefault="00F442A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102D5C" w14:textId="328E14B5" w:rsidR="00F442A0" w:rsidRDefault="00F442A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4356D1" w14:textId="71ECF40C" w:rsidR="00F442A0" w:rsidRDefault="00F442A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1503</w:t>
            </w:r>
          </w:p>
        </w:tc>
      </w:tr>
      <w:tr w:rsidR="00F442A0" w:rsidRPr="009F7B28" w14:paraId="60B3AE14" w14:textId="51666053" w:rsidTr="00F442A0">
        <w:trPr>
          <w:trHeight w:val="30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32BA" w14:textId="77777777" w:rsidR="00F442A0" w:rsidRPr="009F7B28" w:rsidRDefault="00F442A0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canais eletrônicos*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FFF59" w14:textId="47CB8959" w:rsidR="00F442A0" w:rsidRPr="009F7B28" w:rsidRDefault="00F442A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664521" w14:textId="32091AE1" w:rsidR="00F442A0" w:rsidRDefault="00F442A0" w:rsidP="00F44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A3D648E" w14:textId="2F4C526F" w:rsidR="00F442A0" w:rsidRDefault="00DF1D71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8A68D42" w14:textId="61DC0BF9" w:rsidR="00F442A0" w:rsidRDefault="0063500E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F8A262B" w14:textId="1DB42284" w:rsidR="00F442A0" w:rsidRDefault="00AC0D51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  <w:r w:rsidR="00A11F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  <w:r w:rsidR="00DF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</w:tr>
      <w:tr w:rsidR="00F442A0" w:rsidRPr="009F7B28" w14:paraId="77D67269" w14:textId="51E72D8A" w:rsidTr="00F442A0">
        <w:trPr>
          <w:trHeight w:val="31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82A30AC" w14:textId="77777777" w:rsidR="00F442A0" w:rsidRPr="009F7B28" w:rsidRDefault="00F442A0" w:rsidP="009F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21B35527" w14:textId="01735256" w:rsidR="00F442A0" w:rsidRPr="009F7B28" w:rsidRDefault="00AC0D51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</w:tcPr>
          <w:p w14:paraId="1EB12CC3" w14:textId="0B962A8C" w:rsidR="00F442A0" w:rsidRDefault="00D721B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</w:tcPr>
          <w:p w14:paraId="1B35248A" w14:textId="06E5E5EC" w:rsidR="00F442A0" w:rsidRDefault="00DF1D71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1069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</w:tcPr>
          <w:p w14:paraId="75ED4682" w14:textId="6F1CA367" w:rsidR="00F442A0" w:rsidRDefault="0063500E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r w:rsidR="00D72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</w:tcPr>
          <w:p w14:paraId="2CCAF2E2" w14:textId="00052301" w:rsidR="00F442A0" w:rsidRDefault="00D721B0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  <w:r w:rsidR="00DF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91</w:t>
            </w:r>
          </w:p>
        </w:tc>
      </w:tr>
    </w:tbl>
    <w:p w14:paraId="6BDDA258" w14:textId="30A9EF59" w:rsidR="007451F8" w:rsidRDefault="007451F8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556D3" w14:textId="00DD015C" w:rsidR="00510CFD" w:rsidRPr="00F56523" w:rsidRDefault="004A2B26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 xml:space="preserve">* Canais eletrônicos = e-mail; </w:t>
      </w:r>
      <w:proofErr w:type="gramStart"/>
      <w:r w:rsidRPr="00F56523">
        <w:rPr>
          <w:rFonts w:ascii="Times New Roman" w:hAnsi="Times New Roman" w:cs="Times New Roman"/>
          <w:b/>
          <w:sz w:val="24"/>
          <w:szCs w:val="24"/>
        </w:rPr>
        <w:t>Fala.</w:t>
      </w:r>
      <w:proofErr w:type="gramEnd"/>
      <w:r w:rsidRPr="00F56523">
        <w:rPr>
          <w:rFonts w:ascii="Times New Roman" w:hAnsi="Times New Roman" w:cs="Times New Roman"/>
          <w:b/>
          <w:sz w:val="24"/>
          <w:szCs w:val="24"/>
        </w:rPr>
        <w:t>BR e e-SIC</w:t>
      </w:r>
      <w:r w:rsidR="004A24FD" w:rsidRPr="00F56523">
        <w:rPr>
          <w:rFonts w:ascii="Times New Roman" w:hAnsi="Times New Roman" w:cs="Times New Roman"/>
          <w:b/>
          <w:sz w:val="24"/>
          <w:szCs w:val="24"/>
        </w:rPr>
        <w:t>.</w:t>
      </w:r>
      <w:r w:rsidRPr="00F56523">
        <w:rPr>
          <w:rFonts w:ascii="Times New Roman" w:hAnsi="Times New Roman" w:cs="Times New Roman"/>
          <w:b/>
          <w:sz w:val="24"/>
          <w:szCs w:val="24"/>
        </w:rPr>
        <w:t>RJ.</w:t>
      </w:r>
    </w:p>
    <w:p w14:paraId="49CEC79B" w14:textId="350B66E8" w:rsidR="005125DD" w:rsidRDefault="005125DD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11779605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33C2F916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59DA8E77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30986464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61501F27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59C7F84D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678D99B5" w14:textId="77777777" w:rsidR="00B0369B" w:rsidRDefault="00B0369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3E4E98A2" w14:textId="2907C991" w:rsidR="00B0369B" w:rsidRPr="007F5D3B" w:rsidRDefault="007F5D3B" w:rsidP="007F5D3B">
      <w:pPr>
        <w:pStyle w:val="PargrafodaLista"/>
        <w:ind w:left="1080"/>
        <w:jc w:val="center"/>
        <w:rPr>
          <w:b/>
          <w:noProof/>
          <w:sz w:val="28"/>
          <w:szCs w:val="28"/>
          <w:lang w:eastAsia="pt-BR"/>
        </w:rPr>
      </w:pPr>
      <w:r w:rsidRPr="007F5D3B">
        <w:rPr>
          <w:b/>
          <w:noProof/>
          <w:sz w:val="28"/>
          <w:szCs w:val="28"/>
          <w:lang w:eastAsia="pt-BR"/>
        </w:rPr>
        <w:t>Quadro Geral</w:t>
      </w:r>
      <w:r w:rsidR="007F52EF">
        <w:rPr>
          <w:b/>
          <w:noProof/>
          <w:sz w:val="28"/>
          <w:szCs w:val="28"/>
          <w:lang w:eastAsia="pt-BR"/>
        </w:rPr>
        <w:t xml:space="preserve"> / Mês</w:t>
      </w:r>
    </w:p>
    <w:p w14:paraId="1C5B3A58" w14:textId="77777777" w:rsidR="007F5D3B" w:rsidRDefault="007F5D3B" w:rsidP="004A2B26">
      <w:pPr>
        <w:pStyle w:val="PargrafodaLista"/>
        <w:ind w:left="1080"/>
        <w:jc w:val="both"/>
        <w:rPr>
          <w:noProof/>
          <w:lang w:eastAsia="pt-BR"/>
        </w:rPr>
      </w:pPr>
    </w:p>
    <w:p w14:paraId="68425D8F" w14:textId="6C190DCC" w:rsidR="00B0369B" w:rsidRDefault="00C42535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83336C9" wp14:editId="7FC9713E">
            <wp:extent cx="5400040" cy="3150235"/>
            <wp:effectExtent l="0" t="0" r="10160" b="1206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12B9FA2" w14:textId="77777777" w:rsidR="003B483A" w:rsidRPr="00F56523" w:rsidRDefault="003B483A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2B47E9" w14:textId="77777777" w:rsidR="00B0369B" w:rsidRDefault="00B0369B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14:paraId="256556D6" w14:textId="56FFC54D" w:rsidR="001261C8" w:rsidRPr="00F56523" w:rsidRDefault="001261C8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color w:val="252525"/>
          <w:sz w:val="24"/>
          <w:szCs w:val="24"/>
        </w:rPr>
        <w:t>I</w:t>
      </w:r>
      <w:r w:rsidR="0043459A" w:rsidRPr="00F56523">
        <w:rPr>
          <w:rFonts w:ascii="Times New Roman" w:hAnsi="Times New Roman" w:cs="Times New Roman"/>
          <w:color w:val="252525"/>
          <w:sz w:val="24"/>
          <w:szCs w:val="24"/>
        </w:rPr>
        <w:t>I.</w:t>
      </w:r>
      <w:proofErr w:type="gramEnd"/>
      <w:r w:rsidR="0043459A" w:rsidRPr="00F56523">
        <w:rPr>
          <w:rFonts w:ascii="Times New Roman" w:hAnsi="Times New Roman" w:cs="Times New Roman"/>
          <w:color w:val="252525"/>
          <w:sz w:val="24"/>
          <w:szCs w:val="24"/>
        </w:rPr>
        <w:t>2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- Origem das demandas para a Ouvidoria</w:t>
      </w:r>
      <w:r w:rsidR="00966798"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por canal de atendimento</w:t>
      </w:r>
    </w:p>
    <w:tbl>
      <w:tblPr>
        <w:tblW w:w="568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1"/>
        <w:gridCol w:w="981"/>
        <w:gridCol w:w="1503"/>
      </w:tblGrid>
      <w:tr w:rsidR="00A373B7" w:rsidRPr="00D350B5" w14:paraId="125B2889" w14:textId="77777777" w:rsidTr="002D57B0">
        <w:trPr>
          <w:trHeight w:val="31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92564EE" w14:textId="77777777" w:rsidR="00A373B7" w:rsidRPr="00D350B5" w:rsidRDefault="00A373B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AE80817" w14:textId="77777777" w:rsidR="00A373B7" w:rsidRPr="00D350B5" w:rsidRDefault="00A373B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28B3AC9" w14:textId="77777777" w:rsidR="00A373B7" w:rsidRPr="00D350B5" w:rsidRDefault="00A373B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A373B7" w:rsidRPr="00D350B5" w14:paraId="3A017314" w14:textId="77777777" w:rsidTr="002D57B0">
        <w:trPr>
          <w:trHeight w:val="31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EB861" w14:textId="77777777" w:rsidR="00A373B7" w:rsidRPr="00D350B5" w:rsidRDefault="00A373B7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Ligação Telefônica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611A0" w14:textId="4577E6E6" w:rsidR="00A373B7" w:rsidRPr="00D350B5" w:rsidRDefault="00D461DC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F14E5" w14:textId="32CDD5E3" w:rsidR="00A373B7" w:rsidRPr="00D350B5" w:rsidRDefault="00A10315" w:rsidP="002D5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r w:rsidR="000B4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5,89</w:t>
            </w:r>
          </w:p>
        </w:tc>
      </w:tr>
      <w:tr w:rsidR="00A373B7" w:rsidRPr="00D350B5" w14:paraId="2EA03AE9" w14:textId="77777777" w:rsidTr="002D57B0">
        <w:trPr>
          <w:trHeight w:val="31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89098" w14:textId="77777777" w:rsidR="00A373B7" w:rsidRPr="00D350B5" w:rsidRDefault="00A373B7" w:rsidP="00D35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(ouvidoria@proderj.rj.gov.br)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BBC5B" w14:textId="3C2CC828" w:rsidR="00A373B7" w:rsidRPr="00D350B5" w:rsidRDefault="00C36CDC" w:rsidP="0094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1046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5E85F" w14:textId="5C18E199" w:rsidR="00A373B7" w:rsidRPr="00D350B5" w:rsidRDefault="000B4AE1" w:rsidP="002D5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38,90</w:t>
            </w:r>
          </w:p>
        </w:tc>
      </w:tr>
      <w:tr w:rsidR="00A373B7" w:rsidRPr="00D350B5" w14:paraId="113F302A" w14:textId="77777777" w:rsidTr="002D57B0">
        <w:trPr>
          <w:trHeight w:val="31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0D18A" w14:textId="27860A7F" w:rsidR="00A373B7" w:rsidRPr="00D350B5" w:rsidRDefault="00E81983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Fala.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7C795" w14:textId="3300CC57" w:rsidR="00A373B7" w:rsidRPr="00D350B5" w:rsidRDefault="00F019E1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r w:rsidR="00E74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055FA" w14:textId="580668D5" w:rsidR="00A373B7" w:rsidRPr="00D350B5" w:rsidRDefault="00A373B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</w:t>
            </w:r>
            <w:r w:rsidR="008D0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</w:t>
            </w:r>
          </w:p>
        </w:tc>
      </w:tr>
      <w:tr w:rsidR="00A373B7" w:rsidRPr="00D350B5" w14:paraId="4CB8E4CE" w14:textId="77777777" w:rsidTr="002D57B0">
        <w:trPr>
          <w:trHeight w:val="31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774A7" w14:textId="27B3DECF" w:rsidR="00A373B7" w:rsidRPr="00D350B5" w:rsidRDefault="00E81983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-SIC.RJ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5D055" w14:textId="64CA8AF5" w:rsidR="00A373B7" w:rsidRPr="00D350B5" w:rsidRDefault="007009F0" w:rsidP="00A36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62EAA" w14:textId="5A9ED60F" w:rsidR="00A373B7" w:rsidRPr="00D350B5" w:rsidRDefault="00951D5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</w:t>
            </w:r>
            <w:r w:rsidR="00AC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</w:t>
            </w:r>
          </w:p>
        </w:tc>
      </w:tr>
      <w:tr w:rsidR="00A373B7" w:rsidRPr="00D350B5" w14:paraId="158384B7" w14:textId="77777777" w:rsidTr="002D57B0">
        <w:trPr>
          <w:trHeight w:val="31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EA3C0" w14:textId="5A7A5E38" w:rsidR="00A373B7" w:rsidRPr="00D350B5" w:rsidRDefault="00A373B7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Presencial/Outros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1E096" w14:textId="77777777" w:rsidR="00A373B7" w:rsidRPr="00D350B5" w:rsidRDefault="00A373B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1BC59" w14:textId="77777777" w:rsidR="00A373B7" w:rsidRPr="00D350B5" w:rsidRDefault="00A373B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A373B7" w:rsidRPr="00D350B5" w14:paraId="46A6C99E" w14:textId="77777777" w:rsidTr="002D57B0">
        <w:trPr>
          <w:trHeight w:val="315"/>
        </w:trPr>
        <w:tc>
          <w:tcPr>
            <w:tcW w:w="32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18726E9" w14:textId="77777777" w:rsidR="00A373B7" w:rsidRPr="00D350B5" w:rsidRDefault="00A373B7" w:rsidP="00D350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4FE6EF8" w14:textId="71DE062C" w:rsidR="00A373B7" w:rsidRPr="00D350B5" w:rsidRDefault="0016286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r w:rsidR="00BB3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F3CA5A" w14:textId="77777777" w:rsidR="00A373B7" w:rsidRPr="00D350B5" w:rsidRDefault="00A373B7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25655713" w14:textId="77777777" w:rsidR="008311FB" w:rsidRPr="007D3FD5" w:rsidRDefault="008311FB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14:paraId="0FDFF614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DF01131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DD059EC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5D167365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4155E087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6937808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32708E58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3118BBB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32A3C87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42139EB2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5BBF580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6C5D305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3E3D1E0A" w14:textId="77777777" w:rsidR="00B04E11" w:rsidRDefault="00B04E11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14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>3</w:t>
      </w:r>
      <w:r w:rsidRPr="00F56523">
        <w:rPr>
          <w:rFonts w:ascii="Times New Roman" w:hAnsi="Times New Roman" w:cs="Times New Roman"/>
          <w:sz w:val="24"/>
          <w:szCs w:val="24"/>
        </w:rPr>
        <w:t xml:space="preserve"> - Tipo de </w:t>
      </w:r>
      <w:r w:rsidR="00167182" w:rsidRPr="00F56523">
        <w:rPr>
          <w:rFonts w:ascii="Times New Roman" w:hAnsi="Times New Roman" w:cs="Times New Roman"/>
          <w:sz w:val="24"/>
          <w:szCs w:val="24"/>
        </w:rPr>
        <w:t>Assuntos</w:t>
      </w:r>
      <w:r w:rsidRPr="00F56523">
        <w:rPr>
          <w:rFonts w:ascii="Times New Roman" w:hAnsi="Times New Roman" w:cs="Times New Roman"/>
          <w:sz w:val="24"/>
          <w:szCs w:val="24"/>
        </w:rPr>
        <w:t xml:space="preserve"> para a Ouvidoria</w:t>
      </w:r>
    </w:p>
    <w:p w14:paraId="25655715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16" w14:textId="77777777" w:rsidR="001B2605" w:rsidRPr="00F56523" w:rsidRDefault="00167182" w:rsidP="009C3D2F">
      <w:pPr>
        <w:pStyle w:val="PargrafodaLista"/>
        <w:ind w:left="709" w:right="-14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>3</w:t>
      </w:r>
      <w:r w:rsidR="001A572E" w:rsidRPr="00F56523">
        <w:rPr>
          <w:rFonts w:ascii="Times New Roman" w:hAnsi="Times New Roman" w:cs="Times New Roman"/>
          <w:sz w:val="24"/>
          <w:szCs w:val="24"/>
        </w:rPr>
        <w:t>.1</w:t>
      </w:r>
      <w:r w:rsidR="0069328F" w:rsidRPr="00F56523">
        <w:rPr>
          <w:rFonts w:ascii="Times New Roman" w:hAnsi="Times New Roman" w:cs="Times New Roman"/>
          <w:sz w:val="24"/>
          <w:szCs w:val="24"/>
        </w:rPr>
        <w:t>-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  <w:r w:rsidR="0069328F" w:rsidRPr="00F56523">
        <w:rPr>
          <w:rFonts w:ascii="Times New Roman" w:hAnsi="Times New Roman" w:cs="Times New Roman"/>
          <w:sz w:val="24"/>
          <w:szCs w:val="24"/>
        </w:rPr>
        <w:t>(2333-0193)</w:t>
      </w:r>
    </w:p>
    <w:p w14:paraId="25655717" w14:textId="405C2BC9" w:rsidR="001A572E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164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3"/>
        <w:gridCol w:w="981"/>
        <w:gridCol w:w="960"/>
      </w:tblGrid>
      <w:tr w:rsidR="001E4908" w:rsidRPr="00326515" w14:paraId="6A59A94D" w14:textId="77777777" w:rsidTr="001E4908">
        <w:trPr>
          <w:trHeight w:val="315"/>
        </w:trPr>
        <w:tc>
          <w:tcPr>
            <w:tcW w:w="5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A1E2D0C" w14:textId="77777777" w:rsidR="001E4908" w:rsidRPr="00326515" w:rsidRDefault="001E49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14B938F" w14:textId="69B4F0F4" w:rsidR="001E4908" w:rsidRPr="00326515" w:rsidRDefault="001E49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/ 2021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B68B0F6" w14:textId="77777777" w:rsidR="001E4908" w:rsidRPr="00326515" w:rsidRDefault="001E49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1E4908" w:rsidRPr="00326515" w14:paraId="0B1B299B" w14:textId="77777777" w:rsidTr="001E4908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0EA4F" w14:textId="2C0AF654" w:rsidR="001E4908" w:rsidRPr="00326515" w:rsidRDefault="00C43CB9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a Processo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BFE74" w14:textId="24A96A1D" w:rsidR="001E4908" w:rsidRPr="00326515" w:rsidRDefault="00C43CB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D70BE" w14:textId="1351BC0D" w:rsidR="001E4908" w:rsidRPr="00326515" w:rsidRDefault="00C66C2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20,1</w:t>
            </w:r>
          </w:p>
        </w:tc>
      </w:tr>
      <w:tr w:rsidR="001E4908" w:rsidRPr="00326515" w14:paraId="6AC12748" w14:textId="77777777" w:rsidTr="001E4908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2FC36" w14:textId="13D4395E" w:rsidR="001E4908" w:rsidRPr="00326515" w:rsidRDefault="00C43CB9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de ramal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65D48" w14:textId="3742D114" w:rsidR="001E4908" w:rsidRDefault="00C43CB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56B45" w14:textId="114519AC" w:rsidR="001E4908" w:rsidRDefault="00770B71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13,50</w:t>
            </w:r>
          </w:p>
        </w:tc>
      </w:tr>
      <w:tr w:rsidR="001E4908" w:rsidRPr="00326515" w14:paraId="386AF328" w14:textId="77777777" w:rsidTr="001E4908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3BD45B" w14:textId="22841743" w:rsidR="001E4908" w:rsidRDefault="00737A5A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Empréstimo Consignado 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RJeConsig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6C718" w14:textId="407D3A02" w:rsidR="001E4908" w:rsidRDefault="001E49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r w:rsidR="00737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0DC95" w14:textId="636FFD1A" w:rsidR="001E4908" w:rsidRDefault="00C66C2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12,31</w:t>
            </w:r>
          </w:p>
        </w:tc>
      </w:tr>
      <w:tr w:rsidR="001E4908" w:rsidRPr="00326515" w14:paraId="0334B5A7" w14:textId="77777777" w:rsidTr="001E4908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7C719" w14:textId="4F908AF5" w:rsidR="001E4908" w:rsidRPr="00326515" w:rsidRDefault="001E4908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/ contracheque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3063B" w14:textId="67D22157" w:rsidR="001E4908" w:rsidRPr="00326515" w:rsidRDefault="00F3119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2EFC1" w14:textId="173F4CB7" w:rsidR="001E4908" w:rsidRPr="00326515" w:rsidRDefault="00C66C2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12,04</w:t>
            </w:r>
          </w:p>
        </w:tc>
      </w:tr>
      <w:tr w:rsidR="001E4908" w:rsidRPr="00326515" w14:paraId="14106B25" w14:textId="77777777" w:rsidTr="001E4908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988C9" w14:textId="7CC5C450" w:rsidR="001E4908" w:rsidRPr="00326515" w:rsidRDefault="00F31190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Porta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 do Servidor 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RioPrevidência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7D491" w14:textId="047ACDE5" w:rsidR="001E4908" w:rsidRPr="00326515" w:rsidRDefault="00F3119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2C15A" w14:textId="438F357A" w:rsidR="001E4908" w:rsidRPr="00326515" w:rsidRDefault="00D636AE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9,58</w:t>
            </w:r>
          </w:p>
        </w:tc>
      </w:tr>
      <w:tr w:rsidR="001E4908" w:rsidRPr="00326515" w14:paraId="71954741" w14:textId="77777777" w:rsidTr="001E4908">
        <w:trPr>
          <w:trHeight w:val="315"/>
        </w:trPr>
        <w:tc>
          <w:tcPr>
            <w:tcW w:w="52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B2EED" w14:textId="1584EE52" w:rsidR="001E4908" w:rsidRPr="00326515" w:rsidRDefault="00F31190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Reclamação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04151" w14:textId="27B78027" w:rsidR="001E4908" w:rsidRPr="00326515" w:rsidRDefault="00F31190" w:rsidP="00346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68F53" w14:textId="7532C918" w:rsidR="001E4908" w:rsidRPr="00326515" w:rsidRDefault="00DB5DA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8,58</w:t>
            </w:r>
          </w:p>
        </w:tc>
      </w:tr>
      <w:tr w:rsidR="001E4908" w:rsidRPr="00326515" w14:paraId="59CA5D9D" w14:textId="77777777" w:rsidTr="001E4908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B7C3B" w14:textId="3B0A78AE" w:rsidR="001E4908" w:rsidRPr="00326515" w:rsidRDefault="00F31190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informação (outros órgãos)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A128A" w14:textId="1BC48EDE" w:rsidR="001E4908" w:rsidRPr="00326515" w:rsidRDefault="001E49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r w:rsidR="00F31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60996" w14:textId="0CE09786" w:rsidR="001E4908" w:rsidRPr="00326515" w:rsidRDefault="00DB5DA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8,12</w:t>
            </w:r>
          </w:p>
        </w:tc>
      </w:tr>
      <w:tr w:rsidR="001E4908" w:rsidRPr="00326515" w14:paraId="07F7073F" w14:textId="77777777" w:rsidTr="001E4908">
        <w:trPr>
          <w:trHeight w:val="46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62AA0" w14:textId="7E6B67D5" w:rsidR="001E4908" w:rsidRPr="00326515" w:rsidRDefault="007F1099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Assuntos relacionados ao PRODERJ</w:t>
            </w:r>
            <w:r w:rsidR="00F81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*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9F75D" w14:textId="6CBA67CA" w:rsidR="001E4908" w:rsidRPr="00326515" w:rsidRDefault="007F109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36DC6" w14:textId="01E720B6" w:rsidR="001E4908" w:rsidRPr="00326515" w:rsidRDefault="00DB5DA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6,92</w:t>
            </w:r>
          </w:p>
        </w:tc>
      </w:tr>
      <w:tr w:rsidR="001E4908" w:rsidRPr="00326515" w14:paraId="21FA64B7" w14:textId="77777777" w:rsidTr="001E4908">
        <w:trPr>
          <w:trHeight w:val="36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DA5D9" w14:textId="51C1483A" w:rsidR="001E4908" w:rsidRPr="00326515" w:rsidRDefault="007F1099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/ Operação SISPATRI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40CC3" w14:textId="5E632693" w:rsidR="001E4908" w:rsidRPr="00326515" w:rsidRDefault="007F109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A68FC" w14:textId="5F3591CD" w:rsidR="001E4908" w:rsidRPr="00326515" w:rsidRDefault="00DB5DA4" w:rsidP="002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6,12</w:t>
            </w:r>
          </w:p>
        </w:tc>
      </w:tr>
      <w:tr w:rsidR="001E4908" w:rsidRPr="00326515" w14:paraId="51B6F738" w14:textId="77777777" w:rsidTr="001E4908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679CE" w14:textId="23308556" w:rsidR="001E4908" w:rsidRPr="00326515" w:rsidRDefault="007F1099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22B80" w14:textId="7031D64B" w:rsidR="001E4908" w:rsidRPr="00326515" w:rsidRDefault="007F1099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B9D86" w14:textId="668BA55C" w:rsidR="001E4908" w:rsidRPr="00326515" w:rsidRDefault="00DB5DA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2,73</w:t>
            </w:r>
          </w:p>
        </w:tc>
      </w:tr>
      <w:tr w:rsidR="001E4908" w:rsidRPr="00326515" w14:paraId="62003F9C" w14:textId="77777777" w:rsidTr="001E4908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6AB9B6D" w14:textId="77777777" w:rsidR="001E4908" w:rsidRPr="00326515" w:rsidRDefault="001E4908" w:rsidP="00326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7F590F9" w14:textId="265CE029" w:rsidR="001E4908" w:rsidRPr="00326515" w:rsidRDefault="009F13C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C7471E" w14:textId="77777777" w:rsidR="001E4908" w:rsidRPr="00326515" w:rsidRDefault="001E4908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2FA6DAE" w14:textId="77777777" w:rsidR="00F81D80" w:rsidRDefault="00F81D80" w:rsidP="00F81D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4E9B7A" w14:textId="1E84449D" w:rsidR="00F81D80" w:rsidRPr="00F81D80" w:rsidRDefault="00F81D80" w:rsidP="00F81D80">
      <w:pPr>
        <w:jc w:val="both"/>
        <w:rPr>
          <w:rFonts w:ascii="Times New Roman" w:hAnsi="Times New Roman" w:cs="Times New Roman"/>
          <w:sz w:val="24"/>
          <w:szCs w:val="24"/>
        </w:rPr>
      </w:pPr>
      <w:r w:rsidRPr="00F81D8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1D80">
        <w:rPr>
          <w:rFonts w:ascii="Times New Roman" w:hAnsi="Times New Roman" w:cs="Times New Roman"/>
          <w:sz w:val="24"/>
          <w:szCs w:val="24"/>
        </w:rPr>
        <w:t xml:space="preserve">Dentre </w:t>
      </w:r>
      <w:r>
        <w:rPr>
          <w:rFonts w:ascii="Times New Roman" w:hAnsi="Times New Roman" w:cs="Times New Roman"/>
          <w:sz w:val="24"/>
          <w:szCs w:val="24"/>
        </w:rPr>
        <w:t>os assuntos relacionados ao PRODERJ estão informaç</w:t>
      </w:r>
      <w:r w:rsidR="009C415C">
        <w:rPr>
          <w:rFonts w:ascii="Times New Roman" w:hAnsi="Times New Roman" w:cs="Times New Roman"/>
          <w:sz w:val="24"/>
          <w:szCs w:val="24"/>
        </w:rPr>
        <w:t>ões sobre</w:t>
      </w:r>
      <w:r>
        <w:rPr>
          <w:rFonts w:ascii="Times New Roman" w:hAnsi="Times New Roman" w:cs="Times New Roman"/>
          <w:sz w:val="24"/>
          <w:szCs w:val="24"/>
        </w:rPr>
        <w:t xml:space="preserve"> serviços prestados pela Autarquia,</w:t>
      </w:r>
      <w:r w:rsidR="00003BA5">
        <w:rPr>
          <w:rFonts w:ascii="Times New Roman" w:hAnsi="Times New Roman" w:cs="Times New Roman"/>
          <w:sz w:val="24"/>
          <w:szCs w:val="24"/>
        </w:rPr>
        <w:t xml:space="preserve"> demandas para a Gerência de Recursos Humanos (GRH),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21D8">
        <w:rPr>
          <w:rFonts w:ascii="Times New Roman" w:hAnsi="Times New Roman" w:cs="Times New Roman"/>
          <w:sz w:val="24"/>
          <w:szCs w:val="24"/>
        </w:rPr>
        <w:t>problemas com o correio eletrônico Zimbra, sites hospedados pelo PRODERJ fora do ar, atualização de sites, alteração de domínio, reset de senha etc.</w:t>
      </w:r>
    </w:p>
    <w:p w14:paraId="1EA20135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150361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92F71C2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2C114B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A040B7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BDF777C" w14:textId="77777777" w:rsidR="00B04E11" w:rsidRDefault="00B04E11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544D83B" w14:textId="77777777" w:rsidR="00403167" w:rsidRDefault="00403167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281BF0" w14:textId="77777777" w:rsidR="00403167" w:rsidRDefault="00403167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C48B1F" w14:textId="77777777" w:rsidR="00403167" w:rsidRDefault="00403167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A487C2" w14:textId="77777777" w:rsidR="007E21D8" w:rsidRDefault="007E21D8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F918E3" w14:textId="77777777" w:rsidR="007E21D8" w:rsidRDefault="007E21D8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65574A" w14:textId="6EED3F4B" w:rsidR="001B2605" w:rsidRPr="00F56523" w:rsidRDefault="0069328F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1A572E" w:rsidRPr="00F56523">
        <w:rPr>
          <w:rFonts w:ascii="Times New Roman" w:hAnsi="Times New Roman" w:cs="Times New Roman"/>
          <w:sz w:val="24"/>
          <w:szCs w:val="24"/>
        </w:rPr>
        <w:t>I</w:t>
      </w:r>
      <w:r w:rsidR="00167182" w:rsidRPr="00F56523">
        <w:rPr>
          <w:rFonts w:ascii="Times New Roman" w:hAnsi="Times New Roman" w:cs="Times New Roman"/>
          <w:sz w:val="24"/>
          <w:szCs w:val="24"/>
        </w:rPr>
        <w:t>I</w:t>
      </w:r>
      <w:r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3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.2 </w:t>
      </w:r>
      <w:r w:rsidRPr="00F56523">
        <w:rPr>
          <w:rFonts w:ascii="Times New Roman" w:hAnsi="Times New Roman" w:cs="Times New Roman"/>
          <w:sz w:val="24"/>
          <w:szCs w:val="24"/>
        </w:rPr>
        <w:t>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E-MAIL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Pr="00F56523">
        <w:rPr>
          <w:rFonts w:ascii="Times New Roman" w:hAnsi="Times New Roman" w:cs="Times New Roman"/>
          <w:sz w:val="24"/>
          <w:szCs w:val="24"/>
        </w:rPr>
        <w:t>(ouvidoria@proderj.rj.gov.br)</w:t>
      </w:r>
    </w:p>
    <w:tbl>
      <w:tblPr>
        <w:tblW w:w="7766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9"/>
        <w:gridCol w:w="1134"/>
        <w:gridCol w:w="1953"/>
      </w:tblGrid>
      <w:tr w:rsidR="00B22580" w:rsidRPr="00326515" w14:paraId="43A5952B" w14:textId="77777777" w:rsidTr="00B22580">
        <w:trPr>
          <w:trHeight w:val="315"/>
        </w:trPr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4DFDC83" w14:textId="77777777" w:rsidR="00B22580" w:rsidRPr="00326515" w:rsidRDefault="00B2258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890B25E" w14:textId="70AFC472" w:rsidR="00B22580" w:rsidRPr="00326515" w:rsidRDefault="00B2258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/ 2021</w:t>
            </w:r>
          </w:p>
        </w:tc>
        <w:tc>
          <w:tcPr>
            <w:tcW w:w="1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217BC74" w14:textId="77777777" w:rsidR="00B22580" w:rsidRPr="00326515" w:rsidRDefault="00B22580" w:rsidP="00F6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B22580" w:rsidRPr="00326515" w14:paraId="71AB4D74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4ED92" w14:textId="23C61D94" w:rsidR="00B22580" w:rsidRPr="00326515" w:rsidRDefault="00C55214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Reclamação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A30A6" w14:textId="231D472D" w:rsidR="00B22580" w:rsidRPr="00326515" w:rsidRDefault="00C5521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9597F" w14:textId="3344AED0" w:rsidR="00B22580" w:rsidRPr="00326515" w:rsidRDefault="00CE1D06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59,75</w:t>
            </w:r>
          </w:p>
        </w:tc>
      </w:tr>
      <w:tr w:rsidR="00B22580" w:rsidRPr="00326515" w14:paraId="00517AD9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73FB2" w14:textId="46F74EF1" w:rsidR="00B22580" w:rsidRPr="00326515" w:rsidRDefault="00C2774C" w:rsidP="00A123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a Processo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FDA63" w14:textId="2F36C3C5" w:rsidR="00B22580" w:rsidRPr="00326515" w:rsidRDefault="00C2774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9B4FF" w14:textId="53DC5372" w:rsidR="00B22580" w:rsidRPr="00326515" w:rsidRDefault="0023134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11,09</w:t>
            </w:r>
          </w:p>
        </w:tc>
      </w:tr>
      <w:tr w:rsidR="00B22580" w:rsidRPr="00326515" w14:paraId="2F6652BA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29300" w14:textId="72B8DBD5" w:rsidR="00B22580" w:rsidRPr="00326515" w:rsidRDefault="00C2774C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Assuntos relacionados ao PRODERJ*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E0401" w14:textId="1485F632" w:rsidR="00B22580" w:rsidRPr="00326515" w:rsidRDefault="00C2774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C7C37" w14:textId="7324C872" w:rsidR="00B22580" w:rsidRPr="00326515" w:rsidRDefault="0023134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6,50</w:t>
            </w:r>
          </w:p>
        </w:tc>
      </w:tr>
      <w:tr w:rsidR="00B22580" w:rsidRPr="00326515" w14:paraId="465B3FBE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07015" w14:textId="2E5A51E1" w:rsidR="00B22580" w:rsidRPr="00326515" w:rsidRDefault="00C2774C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/ contracheque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8A929" w14:textId="0D0A0DFD" w:rsidR="00B22580" w:rsidRPr="00326515" w:rsidRDefault="00C2774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E951C" w14:textId="3337CDE4" w:rsidR="00B22580" w:rsidRPr="00326515" w:rsidRDefault="00B2258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6,4</w:t>
            </w:r>
            <w:r w:rsidR="00231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</w:tr>
      <w:tr w:rsidR="00B22580" w:rsidRPr="00326515" w14:paraId="07326A96" w14:textId="77777777" w:rsidTr="00B22580">
        <w:trPr>
          <w:trHeight w:val="315"/>
        </w:trPr>
        <w:tc>
          <w:tcPr>
            <w:tcW w:w="46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93D82" w14:textId="6D541148" w:rsidR="00B22580" w:rsidRPr="00326515" w:rsidRDefault="00C2774C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Porta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l do Servidor 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RioPrevidência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B02C4" w14:textId="10AE1D28" w:rsidR="00B22580" w:rsidRPr="00326515" w:rsidRDefault="00C2774C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r w:rsidR="00B22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5C70F" w14:textId="3549F93B" w:rsidR="00B22580" w:rsidRPr="00326515" w:rsidRDefault="009C783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5,26</w:t>
            </w:r>
          </w:p>
        </w:tc>
      </w:tr>
      <w:tr w:rsidR="00B22580" w:rsidRPr="00326515" w14:paraId="1E29FB05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FB1B1" w14:textId="3E0D8AFD" w:rsidR="00B22580" w:rsidRPr="00326515" w:rsidRDefault="00447AC4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informação (outros órgãos)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319A7" w14:textId="2899D1DC" w:rsidR="00B22580" w:rsidRPr="00326515" w:rsidRDefault="00B2258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r w:rsidR="00447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C0072" w14:textId="4FBB995E" w:rsidR="00B22580" w:rsidRPr="00326515" w:rsidRDefault="00B2258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r w:rsidR="006C5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,92</w:t>
            </w:r>
          </w:p>
        </w:tc>
      </w:tr>
      <w:tr w:rsidR="00B22580" w:rsidRPr="00326515" w14:paraId="5652E9AA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FADFB" w14:textId="2B3FEC15" w:rsidR="00B22580" w:rsidRPr="00326515" w:rsidRDefault="00447AC4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Empréstimo Consignado 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RJeConsig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7387F" w14:textId="08745072" w:rsidR="00B22580" w:rsidRPr="00326515" w:rsidRDefault="00447AC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F0DD8" w14:textId="2EDC90E4" w:rsidR="00B22580" w:rsidRPr="00326515" w:rsidRDefault="00157AF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3,44</w:t>
            </w:r>
          </w:p>
        </w:tc>
      </w:tr>
      <w:tr w:rsidR="00B22580" w:rsidRPr="00326515" w14:paraId="3AC6275B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57F99" w14:textId="684E9C14" w:rsidR="00B22580" w:rsidRPr="00326515" w:rsidRDefault="003C00C4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/ Operação SISPATRI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5B875" w14:textId="224570EC" w:rsidR="00B22580" w:rsidRPr="00326515" w:rsidRDefault="003C00C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24175" w14:textId="6A5811DC" w:rsidR="00B22580" w:rsidRPr="00326515" w:rsidRDefault="004D63FD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2,49</w:t>
            </w:r>
          </w:p>
        </w:tc>
      </w:tr>
      <w:tr w:rsidR="00B22580" w:rsidRPr="00326515" w14:paraId="17C49C97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09FA7" w14:textId="77E54A61" w:rsidR="00B22580" w:rsidRPr="00326515" w:rsidRDefault="003C00C4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E60E2" w14:textId="2AF84168" w:rsidR="00B22580" w:rsidRPr="00326515" w:rsidRDefault="003C00C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78D4E" w14:textId="75AB037F" w:rsidR="00B22580" w:rsidRPr="00326515" w:rsidRDefault="00157AF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1,15</w:t>
            </w:r>
          </w:p>
        </w:tc>
      </w:tr>
      <w:tr w:rsidR="00B22580" w:rsidRPr="00326515" w14:paraId="5899F8D2" w14:textId="77777777" w:rsidTr="00B22580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077C2E8" w14:textId="77777777" w:rsidR="00B22580" w:rsidRPr="00326515" w:rsidRDefault="00B22580" w:rsidP="0061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87403E9" w14:textId="3D4D0686" w:rsidR="00B22580" w:rsidRPr="00326515" w:rsidRDefault="005A2F7B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1046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5C6D9B0" w14:textId="77777777" w:rsidR="00B22580" w:rsidRPr="00326515" w:rsidRDefault="00B2258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143BF6D" w14:textId="77777777" w:rsidR="00F56523" w:rsidRPr="00326515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BE01021" w14:textId="77777777" w:rsidR="00F56523" w:rsidRPr="00326515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4691444" w14:textId="77777777" w:rsidR="008274DD" w:rsidRDefault="008274DD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A2C0FE9" w14:textId="07E56A66" w:rsidR="0053006B" w:rsidRPr="00F81D80" w:rsidRDefault="0053006B" w:rsidP="0053006B">
      <w:pPr>
        <w:jc w:val="both"/>
        <w:rPr>
          <w:rFonts w:ascii="Times New Roman" w:hAnsi="Times New Roman" w:cs="Times New Roman"/>
          <w:sz w:val="24"/>
          <w:szCs w:val="24"/>
        </w:rPr>
      </w:pPr>
      <w:r w:rsidRPr="00F81D80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1D80">
        <w:rPr>
          <w:rFonts w:ascii="Times New Roman" w:hAnsi="Times New Roman" w:cs="Times New Roman"/>
          <w:sz w:val="24"/>
          <w:szCs w:val="24"/>
        </w:rPr>
        <w:t xml:space="preserve">Dentre </w:t>
      </w:r>
      <w:r>
        <w:rPr>
          <w:rFonts w:ascii="Times New Roman" w:hAnsi="Times New Roman" w:cs="Times New Roman"/>
          <w:sz w:val="24"/>
          <w:szCs w:val="24"/>
        </w:rPr>
        <w:t>os assuntos relacionados ao PRODERJ estão informações sobre serviços prestados pela Autarquia,</w:t>
      </w:r>
      <w:r w:rsidR="00A43D44">
        <w:rPr>
          <w:rFonts w:ascii="Times New Roman" w:hAnsi="Times New Roman" w:cs="Times New Roman"/>
          <w:sz w:val="24"/>
          <w:szCs w:val="24"/>
        </w:rPr>
        <w:t xml:space="preserve"> notificações judiciais</w:t>
      </w:r>
      <w:r w:rsidR="00282D04">
        <w:rPr>
          <w:rFonts w:ascii="Times New Roman" w:hAnsi="Times New Roman" w:cs="Times New Roman"/>
          <w:sz w:val="24"/>
          <w:szCs w:val="24"/>
        </w:rPr>
        <w:t>, baixa do sistema RAIS, incidentes de segurança da informação</w:t>
      </w:r>
      <w:r>
        <w:rPr>
          <w:rFonts w:ascii="Times New Roman" w:hAnsi="Times New Roman" w:cs="Times New Roman"/>
          <w:sz w:val="24"/>
          <w:szCs w:val="24"/>
        </w:rPr>
        <w:t>, alteração de domínio,</w:t>
      </w:r>
      <w:r w:rsidR="00016579">
        <w:rPr>
          <w:rFonts w:ascii="Times New Roman" w:hAnsi="Times New Roman" w:cs="Times New Roman"/>
          <w:sz w:val="24"/>
          <w:szCs w:val="24"/>
        </w:rPr>
        <w:t xml:space="preserve"> Academia PRODERJ</w:t>
      </w:r>
      <w:r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66F7A311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4537A6E8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30AE30F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53B56295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093C771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0573EAC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5E0C39A7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60CAE89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7F9082B3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65F3116C" w14:textId="77777777" w:rsidR="00B04E11" w:rsidRDefault="00B04E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08DB8B00" w14:textId="77777777" w:rsidR="00B04E11" w:rsidRDefault="00B04E11" w:rsidP="008004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6B0D39" w14:textId="77777777" w:rsidR="0053006B" w:rsidRDefault="0053006B" w:rsidP="008004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E72AA9" w14:textId="77777777" w:rsidR="0053006B" w:rsidRDefault="0053006B" w:rsidP="008004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5C5EE5" w14:textId="77777777" w:rsidR="0053006B" w:rsidRDefault="0053006B" w:rsidP="008004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B17EAA" w14:textId="77777777" w:rsidR="0053006B" w:rsidRPr="0080048C" w:rsidRDefault="0053006B" w:rsidP="008004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DB4800" w14:textId="77777777" w:rsidR="00D44811" w:rsidRPr="00105D0F" w:rsidRDefault="00D44811" w:rsidP="00105D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65D542" w14:textId="77777777" w:rsidR="00D44811" w:rsidRDefault="00D44811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7D" w14:textId="7DD792C2" w:rsidR="001B2605" w:rsidRDefault="00167182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>3.3 -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Lei de Acesso à Informação – LAI (e-SIC</w:t>
      </w:r>
      <w:r w:rsidR="004A24FD" w:rsidRPr="00F56523">
        <w:rPr>
          <w:rFonts w:ascii="Times New Roman" w:hAnsi="Times New Roman" w:cs="Times New Roman"/>
          <w:sz w:val="24"/>
          <w:szCs w:val="24"/>
        </w:rPr>
        <w:t>.RJ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2261556" w14:textId="77777777" w:rsidR="00F56523" w:rsidRP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66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2"/>
        <w:gridCol w:w="981"/>
        <w:gridCol w:w="960"/>
      </w:tblGrid>
      <w:tr w:rsidR="009B0010" w:rsidRPr="00326515" w14:paraId="37CD07E7" w14:textId="77777777" w:rsidTr="009B0010">
        <w:trPr>
          <w:trHeight w:val="315"/>
        </w:trPr>
        <w:tc>
          <w:tcPr>
            <w:tcW w:w="4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1DA3E61" w14:textId="77777777" w:rsidR="009B0010" w:rsidRPr="00326515" w:rsidRDefault="009B001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8AE7D23" w14:textId="60F230C5" w:rsidR="009B0010" w:rsidRPr="00326515" w:rsidRDefault="009B001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/ 2021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90389E0" w14:textId="77777777" w:rsidR="009B0010" w:rsidRPr="00326515" w:rsidRDefault="009B001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9B0010" w:rsidRPr="00326515" w14:paraId="6B34B249" w14:textId="77777777" w:rsidTr="009B0010">
        <w:trPr>
          <w:trHeight w:val="315"/>
        </w:trPr>
        <w:tc>
          <w:tcPr>
            <w:tcW w:w="4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5053B" w14:textId="1D92B13F" w:rsidR="009B0010" w:rsidRPr="00326515" w:rsidRDefault="00651654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Informação / PRODERJ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36042" w14:textId="304E4756" w:rsidR="009B0010" w:rsidRPr="00326515" w:rsidRDefault="000913A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09A86" w14:textId="62A63647" w:rsidR="009B0010" w:rsidRPr="00326515" w:rsidRDefault="002E577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32,81</w:t>
            </w:r>
          </w:p>
        </w:tc>
      </w:tr>
      <w:tr w:rsidR="009B0010" w:rsidRPr="00326515" w14:paraId="65AE20AA" w14:textId="77777777" w:rsidTr="009B0010">
        <w:trPr>
          <w:trHeight w:val="315"/>
        </w:trPr>
        <w:tc>
          <w:tcPr>
            <w:tcW w:w="4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88FC8" w14:textId="3369690A" w:rsidR="009B0010" w:rsidRPr="00326515" w:rsidRDefault="00651654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(Consulta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processos - outros órgãos)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C8B10" w14:textId="1507F9D5" w:rsidR="009B0010" w:rsidRPr="00326515" w:rsidRDefault="00651654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FBD4E" w14:textId="7A85B5BA" w:rsidR="009B0010" w:rsidRPr="00326515" w:rsidRDefault="002E5773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18,75</w:t>
            </w:r>
          </w:p>
        </w:tc>
      </w:tr>
      <w:tr w:rsidR="00952250" w:rsidRPr="00326515" w14:paraId="1D4C87EF" w14:textId="77777777" w:rsidTr="009B0010">
        <w:trPr>
          <w:trHeight w:val="510"/>
        </w:trPr>
        <w:tc>
          <w:tcPr>
            <w:tcW w:w="4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046899" w14:textId="6C5E689F" w:rsidR="00952250" w:rsidRDefault="00952250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DADFF" w14:textId="7CE0852F" w:rsidR="00952250" w:rsidRDefault="0095225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8BF37" w14:textId="3B24F8B8" w:rsidR="00952250" w:rsidRDefault="002E5773" w:rsidP="0031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18,75</w:t>
            </w:r>
          </w:p>
        </w:tc>
      </w:tr>
      <w:tr w:rsidR="009B0010" w:rsidRPr="00326515" w14:paraId="55B1BB4B" w14:textId="77777777" w:rsidTr="009B0010">
        <w:trPr>
          <w:trHeight w:val="510"/>
        </w:trPr>
        <w:tc>
          <w:tcPr>
            <w:tcW w:w="4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816F6" w14:textId="2BB2AFE5" w:rsidR="009B0010" w:rsidRPr="00326515" w:rsidRDefault="009B0010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</w:t>
            </w:r>
            <w:r w:rsidR="00907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nformações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de outros órgãos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4B3A5" w14:textId="18814E06" w:rsidR="009B0010" w:rsidRPr="00326515" w:rsidRDefault="000913A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C9B61" w14:textId="21ABB688" w:rsidR="009B0010" w:rsidRPr="00326515" w:rsidRDefault="002E5773" w:rsidP="0031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18,75</w:t>
            </w:r>
          </w:p>
        </w:tc>
      </w:tr>
      <w:tr w:rsidR="00651654" w:rsidRPr="00326515" w14:paraId="7FF523F4" w14:textId="77777777" w:rsidTr="009B0010">
        <w:trPr>
          <w:trHeight w:val="510"/>
        </w:trPr>
        <w:tc>
          <w:tcPr>
            <w:tcW w:w="4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93C397" w14:textId="50CAE9E8" w:rsidR="00651654" w:rsidRDefault="00952250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/ contracheque (</w:t>
            </w: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331FF" w14:textId="137C3D94" w:rsidR="00651654" w:rsidRDefault="0095225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2020B" w14:textId="2FE04B08" w:rsidR="00651654" w:rsidRDefault="002E5773" w:rsidP="0031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10,</w:t>
            </w:r>
            <w:r w:rsidR="00907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</w:tr>
      <w:tr w:rsidR="009B0010" w:rsidRPr="00326515" w14:paraId="2A83AD10" w14:textId="77777777" w:rsidTr="009B0010">
        <w:trPr>
          <w:trHeight w:val="315"/>
        </w:trPr>
        <w:tc>
          <w:tcPr>
            <w:tcW w:w="4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AF8C921" w14:textId="77777777" w:rsidR="009B0010" w:rsidRPr="00326515" w:rsidRDefault="009B0010" w:rsidP="00326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FE04CBA" w14:textId="2874C918" w:rsidR="009B0010" w:rsidRPr="00326515" w:rsidRDefault="000913A7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AEC68F8" w14:textId="77777777" w:rsidR="009B0010" w:rsidRPr="00326515" w:rsidRDefault="009B0010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7B40381" w14:textId="77777777" w:rsidR="00760A84" w:rsidRPr="00F56523" w:rsidRDefault="00760A84" w:rsidP="001B2605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2738"/>
        <w:gridCol w:w="2256"/>
        <w:gridCol w:w="2977"/>
      </w:tblGrid>
      <w:tr w:rsidR="008C5EF5" w:rsidRPr="008C5EF5" w14:paraId="14E17DF1" w14:textId="77777777" w:rsidTr="008C5EF5">
        <w:trPr>
          <w:trHeight w:val="30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22D3" w14:textId="3CEBB074" w:rsid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ESTATÍSTICAS DE SOLICITAÇÕES</w:t>
            </w:r>
            <w:r w:rsidR="003A3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EM 2021</w:t>
            </w:r>
          </w:p>
          <w:p w14:paraId="2872D6DD" w14:textId="77777777" w:rsidR="001601E3" w:rsidRDefault="001601E3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ABEAC11" w14:textId="45984216" w:rsidR="009B45BC" w:rsidRPr="008C5EF5" w:rsidRDefault="009B45BC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F8B7" w14:textId="77777777" w:rsidR="008C5EF5" w:rsidRPr="008C5EF5" w:rsidRDefault="008C5EF5" w:rsidP="008C5E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8C5EF5" w:rsidRPr="008C5EF5" w14:paraId="7992C96F" w14:textId="77777777" w:rsidTr="001601E3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29A94AE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EAAB31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5A658C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9A8535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8C5EF5" w:rsidRPr="008C5EF5" w14:paraId="1A3BD944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469F70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5F45C2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Aberto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03F48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C98D3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8C5EF5" w:rsidRPr="008C5EF5" w14:paraId="75C5EC0B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0ACE7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9F46A8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 andamento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6660F1" w14:textId="167610EB" w:rsidR="008C5EF5" w:rsidRPr="008C5EF5" w:rsidRDefault="00BD5C3C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A1C316" w14:textId="06A89761" w:rsidR="008C5EF5" w:rsidRPr="008C5EF5" w:rsidRDefault="00BD5C3C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</w:t>
            </w:r>
            <w:r w:rsidR="008C5EF5"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8C5EF5" w:rsidRPr="008C5EF5" w14:paraId="6637878F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FD660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3FA9C1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Resposta enviada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602615" w14:textId="25F815D6" w:rsidR="008C5EF5" w:rsidRPr="008C5EF5" w:rsidRDefault="000E2757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A1CCB7" w14:textId="3655DEC8" w:rsidR="008C5EF5" w:rsidRPr="008C5EF5" w:rsidRDefault="00ED21C4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98,44</w:t>
            </w:r>
            <w:r w:rsidR="008C5EF5"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8C5EF5" w:rsidRPr="008C5EF5" w14:paraId="3BA6EB34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8552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C8DCEC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Negativa enviada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CFEC20" w14:textId="46CE2B3E" w:rsidR="008C5EF5" w:rsidRPr="008C5EF5" w:rsidRDefault="000E2757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A26FC6" w14:textId="00A6C8D3" w:rsidR="008C5EF5" w:rsidRPr="008C5EF5" w:rsidRDefault="00ED21C4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1,56</w:t>
            </w:r>
            <w:r w:rsidR="00326515"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8C5EF5" w14:paraId="0B2D9A72" w14:textId="77777777" w:rsidTr="001601E3">
        <w:trPr>
          <w:trHeight w:val="300"/>
        </w:trPr>
        <w:tc>
          <w:tcPr>
            <w:tcW w:w="31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6582F1A7" w14:textId="467EAD7D" w:rsidR="000F2852" w:rsidRPr="008C5EF5" w:rsidRDefault="000F2852" w:rsidP="000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6B7D7153" w14:textId="1D2283B6" w:rsidR="000F2852" w:rsidRPr="008C5EF5" w:rsidRDefault="000E2757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  <w:r w:rsidR="006904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46717F4D" w14:textId="77777777" w:rsidR="000F2852" w:rsidRPr="008C5EF5" w:rsidRDefault="000F2852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71D5F9B4" w14:textId="77777777" w:rsidR="008C5EF5" w:rsidRPr="00F56523" w:rsidRDefault="008C5EF5" w:rsidP="00760A84">
      <w:pPr>
        <w:rPr>
          <w:rFonts w:ascii="Times New Roman" w:hAnsi="Times New Roman" w:cs="Times New Roman"/>
          <w:sz w:val="24"/>
          <w:szCs w:val="24"/>
        </w:rPr>
      </w:pPr>
    </w:p>
    <w:p w14:paraId="6212D85F" w14:textId="77777777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Os pedidos de informação são classificados de acordo com a sua situação de tratamento: </w:t>
      </w:r>
    </w:p>
    <w:p w14:paraId="354D33B6" w14:textId="07D9AEB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Aberto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recém-protocolado, sem movimentação;</w:t>
      </w:r>
    </w:p>
    <w:p w14:paraId="67299CC9" w14:textId="453F0E38" w:rsidR="00C11F49" w:rsidRPr="00F56523" w:rsidRDefault="00C11F49" w:rsidP="00C11F49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Em andamento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em plena fase de tramitação; </w:t>
      </w:r>
    </w:p>
    <w:p w14:paraId="56ECA66B" w14:textId="317D4EC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Resposta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concluído com o envio da informação almejada; 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e</w:t>
      </w:r>
      <w:proofErr w:type="gramEnd"/>
    </w:p>
    <w:p w14:paraId="19610531" w14:textId="3523F1E1" w:rsidR="00925097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Negativa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de informação restringido pelo órgão por conter informações sigilosas, classificadas ou dados pessoais. </w:t>
      </w:r>
    </w:p>
    <w:p w14:paraId="65711C4E" w14:textId="0AF9DC6B" w:rsidR="00925097" w:rsidRPr="00F56523" w:rsidRDefault="00760A84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color w:val="202020"/>
          <w:sz w:val="24"/>
          <w:szCs w:val="24"/>
        </w:rPr>
        <w:lastRenderedPageBreak/>
        <w:br/>
      </w:r>
      <w:r w:rsidR="00FE4F92">
        <w:rPr>
          <w:noProof/>
          <w:lang w:eastAsia="pt-BR"/>
        </w:rPr>
        <w:drawing>
          <wp:inline distT="0" distB="0" distL="0" distR="0" wp14:anchorId="678114B3" wp14:editId="3D010E01">
            <wp:extent cx="5400040" cy="2612923"/>
            <wp:effectExtent l="0" t="0" r="0" b="0"/>
            <wp:docPr id="4" name="Imagem 4" descr="Situ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tuaçã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41767" w14:textId="4E8F2BF2" w:rsidR="00B13286" w:rsidRPr="00B13286" w:rsidRDefault="007535F3" w:rsidP="0069328F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 dia 31 de dezembro de 2021 não</w:t>
      </w:r>
      <w:r w:rsidR="00B13286" w:rsidRPr="00B13286">
        <w:rPr>
          <w:rFonts w:ascii="Times New Roman" w:hAnsi="Times New Roman" w:cs="Times New Roman"/>
          <w:bCs/>
          <w:sz w:val="24"/>
          <w:szCs w:val="24"/>
        </w:rPr>
        <w:t xml:space="preserve"> havia </w:t>
      </w:r>
      <w:r>
        <w:rPr>
          <w:rFonts w:ascii="Times New Roman" w:hAnsi="Times New Roman" w:cs="Times New Roman"/>
          <w:bCs/>
          <w:sz w:val="24"/>
          <w:szCs w:val="24"/>
        </w:rPr>
        <w:t>nenh</w:t>
      </w:r>
      <w:r w:rsidR="00B13286" w:rsidRPr="00B13286">
        <w:rPr>
          <w:rFonts w:ascii="Times New Roman" w:hAnsi="Times New Roman" w:cs="Times New Roman"/>
          <w:bCs/>
          <w:sz w:val="24"/>
          <w:szCs w:val="24"/>
        </w:rPr>
        <w:t>um pedido de acesso à informação</w:t>
      </w:r>
      <w:r>
        <w:rPr>
          <w:rFonts w:ascii="Times New Roman" w:hAnsi="Times New Roman" w:cs="Times New Roman"/>
          <w:bCs/>
          <w:sz w:val="24"/>
          <w:szCs w:val="24"/>
        </w:rPr>
        <w:t xml:space="preserve"> em andamento</w:t>
      </w:r>
      <w:r w:rsidR="00B13286" w:rsidRPr="00B1328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F297BF" w14:textId="77777777" w:rsidR="00B13286" w:rsidRDefault="00B13286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4B96C" w14:textId="10179726" w:rsidR="007D3FD5" w:rsidRDefault="00C60397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0397">
        <w:rPr>
          <w:rFonts w:ascii="Times New Roman" w:hAnsi="Times New Roman" w:cs="Times New Roman"/>
          <w:b/>
          <w:bCs/>
          <w:sz w:val="24"/>
          <w:szCs w:val="24"/>
        </w:rPr>
        <w:t>RECURSO</w:t>
      </w:r>
      <w:r w:rsidR="00FE4F92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2DF4C00" w14:textId="157FE943" w:rsidR="00C60397" w:rsidRPr="00C60397" w:rsidRDefault="00AB4CC0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Durante o ano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 xml:space="preserve"> de 2021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4F92">
        <w:rPr>
          <w:rFonts w:ascii="Times New Roman" w:hAnsi="Times New Roman" w:cs="Times New Roman"/>
          <w:b/>
          <w:bCs/>
          <w:sz w:val="24"/>
          <w:szCs w:val="24"/>
        </w:rPr>
        <w:t>foram solicitados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6893">
        <w:rPr>
          <w:rFonts w:ascii="Times New Roman" w:hAnsi="Times New Roman" w:cs="Times New Roman"/>
          <w:b/>
          <w:bCs/>
          <w:sz w:val="24"/>
          <w:szCs w:val="24"/>
        </w:rPr>
        <w:t>quatro</w:t>
      </w:r>
      <w:r w:rsidR="00D149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>recursos</w:t>
      </w:r>
      <w:r w:rsidR="00D14906">
        <w:rPr>
          <w:rFonts w:ascii="Times New Roman" w:hAnsi="Times New Roman" w:cs="Times New Roman"/>
          <w:b/>
          <w:bCs/>
          <w:sz w:val="24"/>
          <w:szCs w:val="24"/>
        </w:rPr>
        <w:t xml:space="preserve"> às respostas enviadas por esta Ouvidoria referentes aos pe</w:t>
      </w:r>
      <w:r w:rsidR="00BF6893">
        <w:rPr>
          <w:rFonts w:ascii="Times New Roman" w:hAnsi="Times New Roman" w:cs="Times New Roman"/>
          <w:b/>
          <w:bCs/>
          <w:sz w:val="24"/>
          <w:szCs w:val="24"/>
        </w:rPr>
        <w:t>didos de acesso à informação, sendo que um</w:t>
      </w:r>
      <w:r w:rsidR="00D14906">
        <w:rPr>
          <w:rFonts w:ascii="Times New Roman" w:hAnsi="Times New Roman" w:cs="Times New Roman"/>
          <w:b/>
          <w:bCs/>
          <w:sz w:val="24"/>
          <w:szCs w:val="24"/>
        </w:rPr>
        <w:t xml:space="preserve"> foi res</w:t>
      </w:r>
      <w:r w:rsidR="00BF6893">
        <w:rPr>
          <w:rFonts w:ascii="Times New Roman" w:hAnsi="Times New Roman" w:cs="Times New Roman"/>
          <w:b/>
          <w:bCs/>
          <w:sz w:val="24"/>
          <w:szCs w:val="24"/>
        </w:rPr>
        <w:t>olvido na 1ª instância e três</w:t>
      </w:r>
      <w:r w:rsidR="00D14906">
        <w:rPr>
          <w:rFonts w:ascii="Times New Roman" w:hAnsi="Times New Roman" w:cs="Times New Roman"/>
          <w:b/>
          <w:bCs/>
          <w:sz w:val="24"/>
          <w:szCs w:val="24"/>
        </w:rPr>
        <w:t xml:space="preserve"> na 2º instância. </w:t>
      </w:r>
    </w:p>
    <w:p w14:paraId="173C2C4F" w14:textId="77777777" w:rsidR="00243B1A" w:rsidRDefault="00243B1A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4B0FC" w14:textId="6EB55E03" w:rsidR="007D3FD5" w:rsidRPr="000F2852" w:rsidRDefault="000F2852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2852">
        <w:rPr>
          <w:rFonts w:ascii="Times New Roman" w:hAnsi="Times New Roman" w:cs="Times New Roman"/>
          <w:b/>
          <w:bCs/>
          <w:sz w:val="24"/>
          <w:szCs w:val="24"/>
        </w:rPr>
        <w:t>ESTATÍSTICA DE ESCOLARIDADE</w:t>
      </w: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2454"/>
        <w:gridCol w:w="825"/>
        <w:gridCol w:w="1124"/>
        <w:gridCol w:w="36"/>
        <w:gridCol w:w="3532"/>
      </w:tblGrid>
      <w:tr w:rsidR="000F2852" w:rsidRPr="000F2852" w14:paraId="3FACF712" w14:textId="77777777" w:rsidTr="000F2852">
        <w:trPr>
          <w:gridAfter w:val="2"/>
          <w:wAfter w:w="3580" w:type="dxa"/>
          <w:trHeight w:val="300"/>
        </w:trPr>
        <w:tc>
          <w:tcPr>
            <w:tcW w:w="3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54A0" w14:textId="53C6CDC0" w:rsidR="000F2852" w:rsidRPr="000F2852" w:rsidRDefault="000F2852" w:rsidP="000F2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4190" w14:textId="77777777" w:rsidR="000F2852" w:rsidRPr="000F2852" w:rsidRDefault="000F2852" w:rsidP="000F2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0F2852" w:rsidRPr="000F2852" w14:paraId="1533E130" w14:textId="77777777" w:rsidTr="001601E3">
        <w:trPr>
          <w:trHeight w:val="30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98F4B7F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39503ECC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Escolaridade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685F50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C15A3A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0F2852" w:rsidRPr="000F2852" w14:paraId="434DDC4C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52A5D0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AFD8F5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Sem instrução formal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22F1EA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A796B9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0A16A5FD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092614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069846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fundamental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0C6217" w14:textId="7C2A32FE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1BC9BA" w14:textId="091A71C1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6,98</w:t>
            </w:r>
            <w:r w:rsidR="00FE4F9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4A6424C9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EA7DF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EFB9F6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médio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BDD98C" w14:textId="03286B4C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4FBF20" w14:textId="2A1806CB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25,58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17B0D12E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E41E17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6347DA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superior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C83476" w14:textId="2A3DDAF7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916A88" w14:textId="36245A17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53,49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5F523B34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558928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7BAD41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Especialização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B27BD8" w14:textId="5B2BE142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45D03B" w14:textId="45FC01E6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4,65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3FAA9F8A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B61693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8CF9B2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Mestrado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53D18A" w14:textId="2B4CDE44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9A9DF5" w14:textId="4F52ABE1" w:rsidR="000F2852" w:rsidRPr="000F2852" w:rsidRDefault="008974FE" w:rsidP="00B92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4,65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7E72DEDC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B73B51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6B3F29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Doutorado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62CC3B" w14:textId="3A8DEC19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1C016" w14:textId="23F20E37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4,65</w:t>
            </w:r>
            <w:r w:rsidR="00FE4F9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506F2919" w14:textId="77777777" w:rsidTr="001601E3">
        <w:trPr>
          <w:trHeight w:val="300"/>
        </w:trPr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050FCA5C" w14:textId="4DF06403" w:rsidR="000F2852" w:rsidRPr="000F2852" w:rsidRDefault="000F2852" w:rsidP="000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49D2DDC6" w14:textId="3A32A1C3" w:rsidR="000F2852" w:rsidRPr="000F2852" w:rsidRDefault="008974FE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992D12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0490270C" w14:textId="3DA5311B" w:rsidR="000F2852" w:rsidRDefault="00C375E2" w:rsidP="00C375E2">
      <w:pPr>
        <w:pStyle w:val="PargrafodaList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0F2852">
        <w:rPr>
          <w:rFonts w:ascii="Times New Roman" w:hAnsi="Times New Roman" w:cs="Times New Roman"/>
          <w:sz w:val="24"/>
          <w:szCs w:val="24"/>
        </w:rPr>
        <w:t>Somente</w:t>
      </w:r>
      <w:r>
        <w:rPr>
          <w:rFonts w:ascii="Times New Roman" w:hAnsi="Times New Roman" w:cs="Times New Roman"/>
          <w:sz w:val="24"/>
          <w:szCs w:val="24"/>
        </w:rPr>
        <w:t xml:space="preserve"> informações prestadas pelo cidadão</w:t>
      </w:r>
      <w:r w:rsidR="008708AB">
        <w:rPr>
          <w:rFonts w:ascii="Times New Roman" w:hAnsi="Times New Roman" w:cs="Times New Roman"/>
          <w:sz w:val="24"/>
          <w:szCs w:val="24"/>
        </w:rPr>
        <w:t xml:space="preserve"> (</w:t>
      </w:r>
      <w:r w:rsidR="00FE4F92">
        <w:rPr>
          <w:rFonts w:ascii="Times New Roman" w:hAnsi="Times New Roman" w:cs="Times New Roman"/>
          <w:sz w:val="24"/>
          <w:szCs w:val="24"/>
        </w:rPr>
        <w:t>não obrigatório)</w:t>
      </w:r>
    </w:p>
    <w:p w14:paraId="5CEFE906" w14:textId="77777777" w:rsidR="00696AFC" w:rsidRDefault="00C375E2" w:rsidP="00C37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89B27F" w14:textId="77777777" w:rsidR="004700DB" w:rsidRDefault="00C375E2" w:rsidP="00C37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3D0A95A" w14:textId="77777777" w:rsidR="004700DB" w:rsidRDefault="004700DB" w:rsidP="00C375E2">
      <w:pPr>
        <w:rPr>
          <w:rFonts w:ascii="Times New Roman" w:hAnsi="Times New Roman" w:cs="Times New Roman"/>
          <w:sz w:val="24"/>
          <w:szCs w:val="24"/>
        </w:rPr>
      </w:pPr>
    </w:p>
    <w:p w14:paraId="06FDC6DA" w14:textId="77777777" w:rsidR="004700DB" w:rsidRDefault="004700DB" w:rsidP="00C375E2">
      <w:pPr>
        <w:rPr>
          <w:rFonts w:ascii="Times New Roman" w:hAnsi="Times New Roman" w:cs="Times New Roman"/>
          <w:sz w:val="24"/>
          <w:szCs w:val="24"/>
        </w:rPr>
      </w:pPr>
    </w:p>
    <w:p w14:paraId="37F3BA68" w14:textId="1A9150AC" w:rsidR="00C375E2" w:rsidRDefault="00C375E2" w:rsidP="00C375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75E2">
        <w:rPr>
          <w:rFonts w:ascii="Times New Roman" w:hAnsi="Times New Roman" w:cs="Times New Roman"/>
          <w:b/>
          <w:bCs/>
          <w:sz w:val="24"/>
          <w:szCs w:val="24"/>
        </w:rPr>
        <w:t>ESTATÍSTICA DE TIPO DE PESSOA</w:t>
      </w:r>
    </w:p>
    <w:tbl>
      <w:tblPr>
        <w:tblW w:w="8359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409"/>
        <w:gridCol w:w="1418"/>
        <w:gridCol w:w="4111"/>
      </w:tblGrid>
      <w:tr w:rsidR="00C375E2" w:rsidRPr="00C375E2" w14:paraId="7FBBD0A4" w14:textId="77777777" w:rsidTr="001601E3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7AF5AE3E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3E2A896B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Tipo de Pessoa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00E6A252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2AEDCC1A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C375E2" w:rsidRPr="00C375E2" w14:paraId="3A4BC21D" w14:textId="77777777" w:rsidTr="001601E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402F0E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5A1DE7" w14:textId="77777777" w:rsidR="00C375E2" w:rsidRPr="00C375E2" w:rsidRDefault="00C375E2" w:rsidP="00C3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Pessoa 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39FD64" w14:textId="2371B044" w:rsidR="00C375E2" w:rsidRPr="00C375E2" w:rsidRDefault="00DA72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BA89F8" w14:textId="7529221A" w:rsidR="00C375E2" w:rsidRPr="00C375E2" w:rsidRDefault="0064351B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</w:t>
            </w:r>
            <w:r w:rsidR="00C375E2"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C375E2" w:rsidRPr="00C375E2" w14:paraId="022F95A8" w14:textId="77777777" w:rsidTr="001601E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62B645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F71F79" w14:textId="77777777" w:rsidR="00C375E2" w:rsidRPr="00C375E2" w:rsidRDefault="00C375E2" w:rsidP="00C3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Pessoa Jurídica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7F5DD1" w14:textId="6E4CB967" w:rsidR="00C375E2" w:rsidRPr="00C375E2" w:rsidRDefault="00DA72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3EF450" w14:textId="5595CA7C" w:rsidR="00C375E2" w:rsidRPr="00C375E2" w:rsidRDefault="0064351B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  <w:r w:rsidR="00C375E2"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C375E2" w:rsidRPr="00C375E2" w14:paraId="14E714C9" w14:textId="77777777" w:rsidTr="001601E3">
        <w:trPr>
          <w:trHeight w:val="300"/>
        </w:trPr>
        <w:tc>
          <w:tcPr>
            <w:tcW w:w="28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18634237" w14:textId="6690C1E3" w:rsidR="00C375E2" w:rsidRPr="00C375E2" w:rsidRDefault="00C375E2" w:rsidP="00C375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2F00994" w14:textId="70723434" w:rsidR="00C375E2" w:rsidRPr="00C375E2" w:rsidRDefault="00DA72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</w:t>
            </w:r>
            <w:r w:rsidR="00D006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DAC4530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F579CD1" w14:textId="2140FAE1" w:rsidR="00C375E2" w:rsidRDefault="00C375E2" w:rsidP="00C375E2">
      <w:pPr>
        <w:pStyle w:val="PargrafodaList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411479A" w14:textId="35197F5C" w:rsidR="001E3C28" w:rsidRDefault="00E61D8D" w:rsidP="00B04E11">
      <w:pPr>
        <w:pStyle w:val="PargrafodaLista"/>
        <w:spacing w:before="24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*Fonte: e-</w:t>
      </w:r>
      <w:proofErr w:type="gramStart"/>
      <w:r>
        <w:rPr>
          <w:rFonts w:ascii="Times New Roman" w:hAnsi="Times New Roman" w:cs="Times New Roman"/>
          <w:sz w:val="24"/>
          <w:szCs w:val="24"/>
        </w:rPr>
        <w:t>SI</w:t>
      </w:r>
      <w:r w:rsidR="009B45BC">
        <w:rPr>
          <w:rFonts w:ascii="Times New Roman" w:hAnsi="Times New Roman" w:cs="Times New Roman"/>
          <w:sz w:val="24"/>
          <w:szCs w:val="24"/>
        </w:rPr>
        <w:t>C.</w:t>
      </w:r>
      <w:proofErr w:type="gramEnd"/>
      <w:r w:rsidR="009B45BC">
        <w:rPr>
          <w:rFonts w:ascii="Times New Roman" w:hAnsi="Times New Roman" w:cs="Times New Roman"/>
          <w:sz w:val="24"/>
          <w:szCs w:val="24"/>
        </w:rPr>
        <w:t>RJ (</w:t>
      </w:r>
      <w:hyperlink r:id="rId14" w:history="1">
        <w:r w:rsidR="001601E3" w:rsidRPr="00ED05F7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</w:t>
        </w:r>
      </w:hyperlink>
      <w:r w:rsidR="009B45BC">
        <w:rPr>
          <w:rFonts w:ascii="Times New Roman" w:hAnsi="Times New Roman" w:cs="Times New Roman"/>
          <w:sz w:val="24"/>
          <w:szCs w:val="24"/>
        </w:rPr>
        <w:t>)</w:t>
      </w:r>
    </w:p>
    <w:p w14:paraId="002DD24D" w14:textId="77777777" w:rsidR="007D0038" w:rsidRDefault="007D0038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6557C6" w14:textId="1E6164EF" w:rsidR="001B2605" w:rsidRDefault="00167182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 xml:space="preserve">3.4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  <w:r w:rsidR="0069328F" w:rsidRPr="00F56523">
        <w:rPr>
          <w:rFonts w:ascii="Times New Roman" w:hAnsi="Times New Roman" w:cs="Times New Roman"/>
          <w:sz w:val="24"/>
          <w:szCs w:val="24"/>
        </w:rPr>
        <w:t>(Manifestações)</w:t>
      </w:r>
    </w:p>
    <w:tbl>
      <w:tblPr>
        <w:tblW w:w="36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0"/>
        <w:gridCol w:w="981"/>
        <w:gridCol w:w="968"/>
      </w:tblGrid>
      <w:tr w:rsidR="00CA51A8" w:rsidRPr="001E3C28" w14:paraId="1B0618F6" w14:textId="38BE48B9" w:rsidTr="00CA51A8">
        <w:trPr>
          <w:trHeight w:val="315"/>
        </w:trPr>
        <w:tc>
          <w:tcPr>
            <w:tcW w:w="1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AFFECAD" w14:textId="77777777" w:rsidR="00CA51A8" w:rsidRPr="001E3C2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0135217" w14:textId="77777777" w:rsidR="00CA51A8" w:rsidRPr="001E3C2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0410FC0" w14:textId="77777777" w:rsidR="00CA51A8" w:rsidRPr="001E3C2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CA51A8" w:rsidRPr="001E3C28" w14:paraId="0FED50BC" w14:textId="77777777" w:rsidTr="00CA51A8">
        <w:trPr>
          <w:trHeight w:val="315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02706" w14:textId="6B3F4A55" w:rsidR="00CA51A8" w:rsidRDefault="00CA51A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60D3E" w14:textId="69188264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6D1D3" w14:textId="14D2D6F6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42,5</w:t>
            </w:r>
          </w:p>
        </w:tc>
      </w:tr>
      <w:tr w:rsidR="00CA51A8" w:rsidRPr="001E3C28" w14:paraId="0FDCFCC2" w14:textId="77777777" w:rsidTr="00CA51A8">
        <w:trPr>
          <w:trHeight w:val="315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D0332" w14:textId="74A10A15" w:rsidR="00CA51A8" w:rsidRPr="003E20AF" w:rsidRDefault="00CA51A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Reclamação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6E64D" w14:textId="610CAE21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DDAD0" w14:textId="577BB60F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30,1</w:t>
            </w:r>
          </w:p>
        </w:tc>
      </w:tr>
      <w:tr w:rsidR="00CA51A8" w:rsidRPr="001E3C28" w14:paraId="7964B815" w14:textId="77777777" w:rsidTr="00CA51A8">
        <w:trPr>
          <w:trHeight w:val="315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9CD49" w14:textId="67B17A4B" w:rsidR="00CA51A8" w:rsidRPr="00126DFE" w:rsidRDefault="00CA51A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B471F" w14:textId="038A5EC6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47137" w14:textId="2BCA4CEB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17,8</w:t>
            </w:r>
          </w:p>
        </w:tc>
      </w:tr>
      <w:tr w:rsidR="00CA51A8" w:rsidRPr="001E3C28" w14:paraId="4A5EAC8D" w14:textId="77777777" w:rsidTr="00CA51A8">
        <w:trPr>
          <w:trHeight w:val="315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FF76D" w14:textId="3CF22C6A" w:rsidR="00CA51A8" w:rsidRPr="00126DFE" w:rsidRDefault="00CA51A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Denúncia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64C2A" w14:textId="32FE89E4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4A705" w14:textId="77D4256D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6,8</w:t>
            </w:r>
          </w:p>
        </w:tc>
      </w:tr>
      <w:tr w:rsidR="00CA51A8" w:rsidRPr="001E3C28" w14:paraId="15051B2D" w14:textId="435B8154" w:rsidTr="00CA51A8">
        <w:trPr>
          <w:trHeight w:val="525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17267" w14:textId="29818DA2" w:rsidR="00CA51A8" w:rsidRPr="001E3C28" w:rsidRDefault="00CA51A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Elogio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4EF00" w14:textId="53138A38" w:rsidR="00CA51A8" w:rsidRPr="001E3C2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1C591" w14:textId="0CA521F5" w:rsidR="00CA51A8" w:rsidRPr="001E3C2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1,4</w:t>
            </w:r>
          </w:p>
        </w:tc>
      </w:tr>
      <w:tr w:rsidR="00CA51A8" w:rsidRPr="001E3C28" w14:paraId="30D71BA3" w14:textId="77777777" w:rsidTr="00CA51A8">
        <w:trPr>
          <w:trHeight w:val="315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4E014" w14:textId="130DF2FF" w:rsidR="00CA51A8" w:rsidRPr="001E3C28" w:rsidRDefault="00CA51A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Sugestão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D65D0" w14:textId="5D16D51E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79A60" w14:textId="34FA1311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1,4</w:t>
            </w:r>
          </w:p>
        </w:tc>
      </w:tr>
      <w:tr w:rsidR="00CA51A8" w:rsidRPr="001E3C28" w14:paraId="1AEABCF5" w14:textId="77777777" w:rsidTr="00CA51A8">
        <w:trPr>
          <w:trHeight w:val="315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1606C9" w14:textId="0763A1C7" w:rsidR="00CA51A8" w:rsidRDefault="00CA51A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Simplifique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EEF1C" w14:textId="14420C4A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7F7D0" w14:textId="44DE20D0" w:rsidR="00CA51A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CA51A8" w:rsidRPr="001E3C28" w14:paraId="66C97002" w14:textId="45E47831" w:rsidTr="00CA51A8">
        <w:trPr>
          <w:trHeight w:val="315"/>
        </w:trPr>
        <w:tc>
          <w:tcPr>
            <w:tcW w:w="1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5434B48" w14:textId="77777777" w:rsidR="00CA51A8" w:rsidRPr="001E3C28" w:rsidRDefault="00CA51A8" w:rsidP="001E3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D6BB067" w14:textId="4929EE76" w:rsidR="00CA51A8" w:rsidRPr="001E3C28" w:rsidRDefault="001C660C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73*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75B5B46" w14:textId="77777777" w:rsidR="00CA51A8" w:rsidRPr="001E3C28" w:rsidRDefault="00CA51A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60BE397" w14:textId="77777777" w:rsidR="001E3C28" w:rsidRDefault="001E3C28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DFADAC" w14:textId="1D76F42C" w:rsidR="00F55B61" w:rsidRDefault="00F55B61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*Considera apenas as manifestações Respondidas e Em Tratamento.</w:t>
      </w:r>
      <w:r w:rsidR="0038795D">
        <w:rPr>
          <w:rFonts w:ascii="Times New Roman" w:hAnsi="Times New Roman" w:cs="Times New Roman"/>
          <w:sz w:val="24"/>
          <w:szCs w:val="24"/>
        </w:rPr>
        <w:t xml:space="preserve"> Em 2021, cinco manifestações foram Arquivadas.</w:t>
      </w:r>
    </w:p>
    <w:p w14:paraId="5D9EA372" w14:textId="77777777" w:rsidR="00F55B61" w:rsidRDefault="00F55B61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222FDC" w14:textId="4475D793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As manifestações recepci</w:t>
      </w:r>
      <w:r w:rsidR="00784CC9">
        <w:rPr>
          <w:rFonts w:ascii="Times New Roman" w:hAnsi="Times New Roman" w:cs="Times New Roman"/>
          <w:sz w:val="24"/>
          <w:szCs w:val="24"/>
        </w:rPr>
        <w:t>onadas pelos Órgãos e Entidades são analisadas, tratadas e</w:t>
      </w:r>
      <w:r w:rsidRPr="00F56523">
        <w:rPr>
          <w:rFonts w:ascii="Times New Roman" w:hAnsi="Times New Roman" w:cs="Times New Roman"/>
          <w:sz w:val="24"/>
          <w:szCs w:val="24"/>
        </w:rPr>
        <w:t xml:space="preserve"> classificadas em estágios, conforme abaixo: </w:t>
      </w:r>
    </w:p>
    <w:p w14:paraId="5D1F75D8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Arquivada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não apresentaram elementos suficientes para dar andamento ou não são de competência deste órgão. </w:t>
      </w:r>
    </w:p>
    <w:p w14:paraId="577608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Cadastradas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em aberto. </w:t>
      </w:r>
    </w:p>
    <w:p w14:paraId="55A67443" w14:textId="4DE72281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Concluídas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</w:t>
      </w:r>
      <w:r w:rsidR="00784CC9">
        <w:rPr>
          <w:rFonts w:ascii="Times New Roman" w:hAnsi="Times New Roman" w:cs="Times New Roman"/>
          <w:sz w:val="24"/>
          <w:szCs w:val="24"/>
        </w:rPr>
        <w:t>ões que se encontram encerradas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pelo envio de resposta conclusiva ao demandante. </w:t>
      </w:r>
    </w:p>
    <w:p w14:paraId="0A2F6041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 xml:space="preserve">Complementada </w:t>
      </w:r>
      <w:r w:rsidRPr="00F56523">
        <w:rPr>
          <w:rFonts w:ascii="Times New Roman" w:hAnsi="Times New Roman" w:cs="Times New Roman"/>
          <w:sz w:val="24"/>
          <w:szCs w:val="24"/>
        </w:rPr>
        <w:t xml:space="preserve">– Manifestações que não continham informações suficientes para receber tratamento e foram complementadas pelo usuário. </w:t>
      </w:r>
    </w:p>
    <w:p w14:paraId="5FD6339D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lastRenderedPageBreak/>
        <w:t>Complementação Solicitada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em estágio intermediário de tratamento, aguardando informações complementares por parte do demandante. </w:t>
      </w:r>
    </w:p>
    <w:p w14:paraId="4E4384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Encaminhada por outra Ouvidoria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recebidas por outra ouvidoria de órgão ou entidade. </w:t>
      </w:r>
    </w:p>
    <w:p w14:paraId="4BCE60C9" w14:textId="3B421C52" w:rsidR="001B2D82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Prorrogadas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cujo prazo inicial de 30 dias foi prorrogado por igual período, conforme preceitua o art. 16 da Lei n.º 13.460/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17</w:t>
      </w:r>
      <w:proofErr w:type="gramEnd"/>
    </w:p>
    <w:p w14:paraId="2B0600DE" w14:textId="78AC87D7" w:rsidR="00687851" w:rsidRDefault="00C13DC3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79DA7272" w14:textId="4C6580D1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2F53B" w14:textId="10BEFD7F" w:rsidR="00687851" w:rsidRDefault="00687851" w:rsidP="00687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87851">
        <w:rPr>
          <w:rFonts w:ascii="Times New Roman" w:hAnsi="Times New Roman" w:cs="Times New Roman"/>
          <w:b/>
          <w:bCs/>
          <w:sz w:val="24"/>
          <w:szCs w:val="24"/>
        </w:rPr>
        <w:t>PAINEL RESOLVEU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0E67821" w14:textId="43681895" w:rsidR="00687851" w:rsidRPr="00687851" w:rsidRDefault="00687851" w:rsidP="006878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É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uma ferramenta que reúne informações sobre manifestações de ouvidoria (denúncias, sugestões, solicitações, reclamações, elogios e pedidos de simplificação) que a Administração Pública recebe diariamente pelo sistema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Fala.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BR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A aplicação permite pesquisar</w:t>
      </w:r>
      <w:r w:rsidR="00772D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examinar e comparar indicadores de forma rápida, dinâmica e interativa.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Criado pelo Ministério da Transparência e Controladoria (CGU), o painel visa dar transparência e fornecer dados que auxiliem gestores e cidadãos no exercício do controle por meio da participação social</w:t>
      </w:r>
    </w:p>
    <w:p w14:paraId="5DA23426" w14:textId="79C4A42B" w:rsidR="00696AFC" w:rsidRDefault="007D0038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A60ED49" wp14:editId="395BD347">
            <wp:extent cx="5669915" cy="3187771"/>
            <wp:effectExtent l="0" t="0" r="6985" b="0"/>
            <wp:docPr id="2" name="Imagem 2" descr="C:\Users\prlemq\Documents\Ouvidoria\Relatório Anual de Gestão\2021\Painel_Resolveu_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lemq\Documents\Ouvidoria\Relatório Anual de Gestão\2021\Painel_Resolveu_202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318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AA9B7" w14:textId="58C04206" w:rsidR="00550E66" w:rsidRPr="00B04E11" w:rsidRDefault="009B45BC" w:rsidP="00B04E11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*Fonte: </w:t>
      </w:r>
      <w:r w:rsidR="005A09E4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Painel Resolveu</w:t>
      </w:r>
      <w:r w:rsidR="005A09E4">
        <w:rPr>
          <w:rFonts w:ascii="Times New Roman" w:hAnsi="Times New Roman" w:cs="Times New Roman"/>
          <w:sz w:val="24"/>
          <w:szCs w:val="24"/>
        </w:rPr>
        <w:t>?”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E48DE" w:rsidRPr="00BE48DE">
        <w:t>http://paineis.cgu.gov.br/resolveu/index.htm</w:t>
      </w:r>
      <w:proofErr w:type="gramStart"/>
      <w:r w:rsidR="001B0534">
        <w:rPr>
          <w:rStyle w:val="Hyperlink"/>
          <w:rFonts w:ascii="Times New Roman" w:hAnsi="Times New Roman" w:cs="Times New Roman"/>
          <w:sz w:val="24"/>
          <w:szCs w:val="24"/>
        </w:rPr>
        <w:t>)</w:t>
      </w:r>
      <w:proofErr w:type="gramEnd"/>
    </w:p>
    <w:p w14:paraId="032C1F61" w14:textId="77777777" w:rsidR="00B04E11" w:rsidRDefault="00B04E11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1FF2D83" w14:textId="77777777" w:rsidR="0084032B" w:rsidRDefault="0084032B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2C50F95" w14:textId="77777777" w:rsidR="007D0038" w:rsidRDefault="007D0038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F370DE" w14:textId="77777777" w:rsidR="007D0038" w:rsidRDefault="007D0038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81D5A1" w14:textId="77777777" w:rsidR="0084032B" w:rsidRDefault="0084032B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6557F9" w14:textId="01E112E4" w:rsidR="002326B8" w:rsidRDefault="00B4636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III – TIPO</w:t>
      </w:r>
      <w:r w:rsidR="00A712C2">
        <w:rPr>
          <w:rFonts w:ascii="Times New Roman" w:hAnsi="Times New Roman" w:cs="Times New Roman"/>
          <w:b/>
          <w:bCs/>
          <w:sz w:val="24"/>
          <w:szCs w:val="24"/>
          <w:u w:val="single"/>
        </w:rPr>
        <w:t>S DE DEMANDAS PARA A OUVIDORIA</w:t>
      </w:r>
    </w:p>
    <w:tbl>
      <w:tblPr>
        <w:tblW w:w="435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3"/>
        <w:gridCol w:w="1101"/>
        <w:gridCol w:w="1102"/>
      </w:tblGrid>
      <w:tr w:rsidR="007D3D5D" w:rsidRPr="00550E66" w14:paraId="04806601" w14:textId="77777777" w:rsidTr="007D3D5D">
        <w:trPr>
          <w:trHeight w:val="315"/>
        </w:trPr>
        <w:tc>
          <w:tcPr>
            <w:tcW w:w="2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58BB8A" w14:textId="77777777" w:rsidR="007D3D5D" w:rsidRPr="00550E66" w:rsidRDefault="007D3D5D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CF7B148" w14:textId="5AEE287C" w:rsidR="007D3D5D" w:rsidRPr="00550E66" w:rsidRDefault="007D3D5D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/ 2021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5590E24" w14:textId="77777777" w:rsidR="007D3D5D" w:rsidRPr="00550E66" w:rsidRDefault="007D3D5D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7D3D5D" w:rsidRPr="00550E66" w14:paraId="4521AC27" w14:textId="77777777" w:rsidTr="007D3D5D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5EF8E" w14:textId="77777777" w:rsidR="007D3D5D" w:rsidRPr="00550E66" w:rsidRDefault="007D3D5D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Pedido de Acesso à Informação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4BD3C" w14:textId="4B73AF32" w:rsidR="007D3D5D" w:rsidRPr="00550E66" w:rsidRDefault="00902774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r w:rsidR="007D3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C6669" w14:textId="6CDF48EB" w:rsidR="007D3D5D" w:rsidRPr="00550E66" w:rsidRDefault="001138FE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46,71</w:t>
            </w:r>
          </w:p>
        </w:tc>
      </w:tr>
      <w:tr w:rsidR="00A758E5" w:rsidRPr="00550E66" w14:paraId="36FA05B2" w14:textId="77777777" w:rsidTr="00C64ED7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D61E1F" w14:textId="26A44616" w:rsidR="00A758E5" w:rsidRPr="00550E66" w:rsidRDefault="00A758E5" w:rsidP="00550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0521A" w14:textId="4CC34AF2" w:rsidR="00A758E5" w:rsidRPr="00550E66" w:rsidRDefault="00A758E5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A9CB1" w14:textId="3A305FFD" w:rsidR="00A758E5" w:rsidRPr="00550E66" w:rsidRDefault="001138FE" w:rsidP="00CB1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22,63</w:t>
            </w:r>
          </w:p>
        </w:tc>
      </w:tr>
      <w:tr w:rsidR="00A758E5" w:rsidRPr="00550E66" w14:paraId="24EE310D" w14:textId="77777777" w:rsidTr="00C64ED7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B95DE0" w14:textId="0DC82F9C" w:rsidR="00A758E5" w:rsidRPr="00550E66" w:rsidRDefault="00A758E5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Reclamação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12860" w14:textId="33AF5A87" w:rsidR="00A758E5" w:rsidRPr="00550E66" w:rsidRDefault="00A758E5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6EA7A" w14:textId="4CFD61AC" w:rsidR="00A758E5" w:rsidRPr="00550E66" w:rsidRDefault="00A758E5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16,0</w:t>
            </w:r>
            <w:r w:rsidR="00113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</w:tr>
      <w:tr w:rsidR="007D3D5D" w:rsidRPr="00550E66" w14:paraId="72A9FA8A" w14:textId="77777777" w:rsidTr="007D3D5D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C7452" w14:textId="31E726B8" w:rsidR="007D3D5D" w:rsidRPr="00550E66" w:rsidRDefault="00A758E5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47EDF" w14:textId="2915957D" w:rsidR="007D3D5D" w:rsidRPr="00550E66" w:rsidRDefault="00A758E5" w:rsidP="00A7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    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3FAD0" w14:textId="7A32E79E" w:rsidR="007D3D5D" w:rsidRPr="00550E66" w:rsidRDefault="00F767DA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9,49</w:t>
            </w:r>
          </w:p>
        </w:tc>
      </w:tr>
      <w:tr w:rsidR="007D3D5D" w:rsidRPr="00550E66" w14:paraId="4FCD9759" w14:textId="77777777" w:rsidTr="007D3D5D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D7F6F" w14:textId="31914DDE" w:rsidR="007D3D5D" w:rsidRPr="00550E66" w:rsidRDefault="00A758E5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Denúncia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55C13" w14:textId="7562DDAD" w:rsidR="007D3D5D" w:rsidRPr="00550E66" w:rsidRDefault="00A758E5" w:rsidP="00CC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A2D6D" w14:textId="4F45DF92" w:rsidR="007D3D5D" w:rsidRPr="00550E66" w:rsidRDefault="00F767DA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3,65</w:t>
            </w:r>
          </w:p>
        </w:tc>
      </w:tr>
      <w:tr w:rsidR="007D3D5D" w:rsidRPr="00550E66" w14:paraId="5762AA7E" w14:textId="77777777" w:rsidTr="007D3D5D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408A0" w14:textId="0E139653" w:rsidR="007D3D5D" w:rsidRPr="00550E66" w:rsidRDefault="00A758E5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Elogio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666F2" w14:textId="75B3D78D" w:rsidR="007D3D5D" w:rsidRPr="00550E66" w:rsidRDefault="007D3D5D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823D0" w14:textId="59A48129" w:rsidR="007D3D5D" w:rsidRPr="00550E66" w:rsidRDefault="007D3D5D" w:rsidP="0058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r w:rsidR="00F7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,73</w:t>
            </w:r>
          </w:p>
        </w:tc>
      </w:tr>
      <w:tr w:rsidR="007D3D5D" w:rsidRPr="00550E66" w14:paraId="1F574A70" w14:textId="77777777" w:rsidTr="007D3D5D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38BFF" w14:textId="5D9A0330" w:rsidR="007D3D5D" w:rsidRPr="00550E66" w:rsidRDefault="007D3D5D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Sugestão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C6D97" w14:textId="19CB83DB" w:rsidR="007D3D5D" w:rsidRPr="00550E66" w:rsidRDefault="00A758E5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52347" w14:textId="16FBE39B" w:rsidR="007D3D5D" w:rsidRPr="00550E66" w:rsidRDefault="007D3D5D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r w:rsidR="00F7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,73</w:t>
            </w:r>
          </w:p>
        </w:tc>
      </w:tr>
      <w:tr w:rsidR="007D3D5D" w:rsidRPr="00550E66" w14:paraId="04AA50AD" w14:textId="77777777" w:rsidTr="007D3D5D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8631A" w14:textId="49EF5A3B" w:rsidR="007D3D5D" w:rsidRPr="00550E66" w:rsidRDefault="007D3D5D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Simplifique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156FD" w14:textId="6CF308CB" w:rsidR="007D3D5D" w:rsidRPr="00550E66" w:rsidRDefault="007D3D5D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303ED" w14:textId="42A55034" w:rsidR="007D3D5D" w:rsidRDefault="007D3D5D" w:rsidP="00AA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</w:tr>
      <w:tr w:rsidR="007D3D5D" w:rsidRPr="00550E66" w14:paraId="6B29ED30" w14:textId="77777777" w:rsidTr="007D3D5D">
        <w:trPr>
          <w:trHeight w:val="315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CF76E3" w14:textId="77777777" w:rsidR="007D3D5D" w:rsidRPr="00550E66" w:rsidRDefault="007D3D5D" w:rsidP="00550E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018B4C2" w14:textId="73936F19" w:rsidR="007D3D5D" w:rsidRPr="00550E66" w:rsidRDefault="00A758E5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EDB3916" w14:textId="77777777" w:rsidR="007D3D5D" w:rsidRPr="00550E66" w:rsidRDefault="007D3D5D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35101AF9" w14:textId="77777777" w:rsidR="00BD3E60" w:rsidRDefault="00BD3E60" w:rsidP="008D6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B84093" w14:textId="0DBFF188" w:rsidR="008D677E" w:rsidRPr="00F56523" w:rsidRDefault="008D677E" w:rsidP="008D677E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Os Sistemas e-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SIC.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RJ (Pedidos de Acesso à Informação) e Fala.BR (</w:t>
      </w:r>
      <w:r w:rsidR="00C11F49" w:rsidRPr="00F56523">
        <w:rPr>
          <w:rFonts w:ascii="Times New Roman" w:hAnsi="Times New Roman" w:cs="Times New Roman"/>
          <w:sz w:val="24"/>
          <w:szCs w:val="24"/>
        </w:rPr>
        <w:t>M</w:t>
      </w:r>
      <w:r w:rsidRPr="00F56523">
        <w:rPr>
          <w:rFonts w:ascii="Times New Roman" w:hAnsi="Times New Roman" w:cs="Times New Roman"/>
          <w:sz w:val="24"/>
          <w:szCs w:val="24"/>
        </w:rPr>
        <w:t xml:space="preserve">anifestações) recebem os tipos de demandas, conforme abaixo: </w:t>
      </w:r>
    </w:p>
    <w:p w14:paraId="6471DAB1" w14:textId="5D928D40" w:rsidR="008D677E" w:rsidRPr="00F56523" w:rsidRDefault="008D677E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b/>
        </w:rPr>
        <w:t xml:space="preserve">Pedido de Acesso à Informação: </w:t>
      </w:r>
      <w:r w:rsidR="00BD3E60">
        <w:rPr>
          <w:rFonts w:eastAsiaTheme="minorHAnsi"/>
          <w:lang w:eastAsia="en-US"/>
        </w:rPr>
        <w:t>q</w:t>
      </w:r>
      <w:r w:rsidR="00DF6F47" w:rsidRPr="00DF6F47">
        <w:rPr>
          <w:rFonts w:eastAsiaTheme="minorHAnsi"/>
          <w:lang w:eastAsia="en-US"/>
        </w:rPr>
        <w:t>ualquer interessado poderá apresentar pedido de acesso a informações aos órgãos e entidades por qualquer meio legítimo, devendo o pedido conter a identificação do requerente e a especificação da informação requerida.</w:t>
      </w:r>
    </w:p>
    <w:p w14:paraId="34EDDFCA" w14:textId="77777777" w:rsidR="00566742" w:rsidRPr="00F56523" w:rsidRDefault="00566742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08061EC1" w14:textId="6D5C5380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b/>
        </w:rPr>
        <w:t>*C</w:t>
      </w:r>
      <w:r w:rsidR="008D677E" w:rsidRPr="00F56523">
        <w:rPr>
          <w:b/>
        </w:rPr>
        <w:t>omunicação</w:t>
      </w:r>
      <w:r w:rsidRPr="00F56523">
        <w:rPr>
          <w:b/>
        </w:rPr>
        <w:t>: informação de origem anônima que comunique irregularidade, com indícios mínimos de relevância, autoria e materialidade</w:t>
      </w:r>
      <w:r w:rsidR="008D677E" w:rsidRPr="00F56523">
        <w:rPr>
          <w:b/>
        </w:rPr>
        <w:t>;</w:t>
      </w:r>
    </w:p>
    <w:p w14:paraId="48DFB85A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521923B2" w14:textId="1BAFF892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D</w:t>
      </w:r>
      <w:r w:rsidR="008D677E" w:rsidRPr="00F56523">
        <w:rPr>
          <w:b/>
        </w:rPr>
        <w:t>enúncia</w:t>
      </w:r>
      <w:r w:rsidRPr="00F56523">
        <w:t>: comunicação de prática de ato ilícito cuja solução dependa da atuação de órgão de controle interno ou externo;</w:t>
      </w:r>
    </w:p>
    <w:p w14:paraId="671E2EC3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297B563C" w14:textId="7A5BD726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E</w:t>
      </w:r>
      <w:r w:rsidR="008D677E" w:rsidRPr="00F56523">
        <w:rPr>
          <w:b/>
        </w:rPr>
        <w:t>logio</w:t>
      </w:r>
      <w:r w:rsidRPr="00F56523">
        <w:rPr>
          <w:b/>
        </w:rPr>
        <w:t>:</w:t>
      </w:r>
      <w:r w:rsidR="00BD3E60">
        <w:t xml:space="preserve"> demonstração de</w:t>
      </w:r>
      <w:r w:rsidRPr="00F56523">
        <w:t xml:space="preserve"> reconhecimento ou satisfação sobre o serviço oferecido ou atendimento recebido; </w:t>
      </w:r>
    </w:p>
    <w:p w14:paraId="5599A1DB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7BA7FBDB" w14:textId="6AB8FB9D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R</w:t>
      </w:r>
      <w:r w:rsidR="008D677E" w:rsidRPr="00F56523">
        <w:rPr>
          <w:b/>
        </w:rPr>
        <w:t>eclamação</w:t>
      </w:r>
      <w:r w:rsidRPr="00F56523">
        <w:rPr>
          <w:b/>
        </w:rPr>
        <w:t>:</w:t>
      </w:r>
      <w:r w:rsidRPr="00F56523">
        <w:t xml:space="preserve"> demonstração de insatisfação relativa a serviço público; </w:t>
      </w:r>
    </w:p>
    <w:p w14:paraId="086120F0" w14:textId="77777777" w:rsidR="008D677E" w:rsidRPr="00F56523" w:rsidRDefault="008D677E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4846F387" w14:textId="50248F80" w:rsidR="008D677E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olicitação</w:t>
      </w:r>
      <w:r w:rsidRPr="00F56523">
        <w:rPr>
          <w:b/>
        </w:rPr>
        <w:t>:</w:t>
      </w:r>
      <w:r w:rsidRPr="00F56523">
        <w:t xml:space="preserve"> requerimento de adoção de providênc</w:t>
      </w:r>
      <w:r w:rsidR="00A230ED">
        <w:t xml:space="preserve">ia por parte da administração; </w:t>
      </w:r>
    </w:p>
    <w:p w14:paraId="25A1F4D2" w14:textId="77777777" w:rsidR="00A230ED" w:rsidRDefault="00A230ED" w:rsidP="00C11F49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5139F587" w14:textId="1CC59A28" w:rsidR="00A230ED" w:rsidRPr="00F56523" w:rsidRDefault="00A230ED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A230ED">
        <w:rPr>
          <w:b/>
        </w:rPr>
        <w:t>Simplifique:</w:t>
      </w:r>
      <w:r>
        <w:t xml:space="preserve"> encaminhamento de</w:t>
      </w:r>
      <w:r w:rsidRPr="00A230ED">
        <w:t xml:space="preserve"> proposta de solução para simplificação da prestação de determinado serviço público (precário, obsoleto, burocrático ou ineficiente). Exemplo: usuária reclama de excesso de documentos requeridos para obter determinado serviço público e solicita que o órgão considere a diminuição das exigências;</w:t>
      </w:r>
      <w:r>
        <w:t xml:space="preserve"> </w:t>
      </w:r>
      <w:proofErr w:type="gramStart"/>
      <w:r>
        <w:t>e</w:t>
      </w:r>
      <w:proofErr w:type="gramEnd"/>
    </w:p>
    <w:p w14:paraId="76760C5F" w14:textId="72BFEF29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  <w:r w:rsidRPr="00F56523">
        <w:t xml:space="preserve"> </w:t>
      </w:r>
    </w:p>
    <w:p w14:paraId="29C5969E" w14:textId="4B9D51EA" w:rsidR="00966798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ugestão</w:t>
      </w:r>
      <w:r w:rsidRPr="00F56523">
        <w:rPr>
          <w:b/>
        </w:rPr>
        <w:t>:</w:t>
      </w:r>
      <w:r w:rsidRPr="00F56523">
        <w:t xml:space="preserve"> proposição de ideia ou formulação de proposta de aprimoramento de políticas e serviços prestados pela administração pública federal</w:t>
      </w:r>
      <w:r w:rsidR="008D677E" w:rsidRPr="00F56523">
        <w:t>.</w:t>
      </w:r>
    </w:p>
    <w:p w14:paraId="1C2FF9DA" w14:textId="77777777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2565583A" w14:textId="3372866A" w:rsidR="00EB75F1" w:rsidRDefault="00EB75F1" w:rsidP="00860F78">
      <w:pPr>
        <w:jc w:val="both"/>
        <w:rPr>
          <w:noProof/>
          <w:lang w:eastAsia="pt-BR"/>
        </w:rPr>
      </w:pPr>
    </w:p>
    <w:p w14:paraId="4B9B65DA" w14:textId="77777777" w:rsidR="00A30CAB" w:rsidRDefault="00A30CAB" w:rsidP="00860F78">
      <w:pPr>
        <w:jc w:val="both"/>
        <w:rPr>
          <w:noProof/>
          <w:lang w:eastAsia="pt-BR"/>
        </w:rPr>
      </w:pPr>
    </w:p>
    <w:p w14:paraId="239F31C4" w14:textId="1C2579B1" w:rsidR="00A30CAB" w:rsidRPr="00F56523" w:rsidRDefault="00A30CAB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4BA4840" wp14:editId="5972ADFE">
            <wp:extent cx="3409950" cy="2162175"/>
            <wp:effectExtent l="0" t="0" r="19050" b="9525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EBC7F6A" w14:textId="77777777" w:rsidR="00B04E11" w:rsidRDefault="00B04E11" w:rsidP="008D7ECF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1E3658" w14:textId="735C282C" w:rsidR="008D7ECF" w:rsidRDefault="00B46366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IV – DEMANDAS DIRECIONADAS PARA OUTROS ÓRGÃOS: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3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981"/>
        <w:gridCol w:w="960"/>
      </w:tblGrid>
      <w:tr w:rsidR="00696AFC" w:rsidRPr="00696AFC" w14:paraId="3BA57E5A" w14:textId="77777777" w:rsidTr="00696AFC">
        <w:trPr>
          <w:trHeight w:val="315"/>
        </w:trPr>
        <w:tc>
          <w:tcPr>
            <w:tcW w:w="3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578AF53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2A57D0C" w14:textId="47F02A49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  <w:r w:rsidR="008602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/ 2021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1BAF067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696AFC" w:rsidRPr="00696AFC" w14:paraId="72186C97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D21DA" w14:textId="0B10D8EB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OUTROS Órgãos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9F74C0" w14:textId="3650204E" w:rsidR="00696AFC" w:rsidRPr="00696AFC" w:rsidRDefault="003D1D74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E8A32" w14:textId="6629E72C" w:rsidR="00696AFC" w:rsidRPr="00696AFC" w:rsidRDefault="003E0495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r w:rsidR="004B6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4,52</w:t>
            </w:r>
          </w:p>
        </w:tc>
      </w:tr>
      <w:tr w:rsidR="00696AFC" w:rsidRPr="00696AFC" w14:paraId="226A2AF7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AD830" w14:textId="77777777" w:rsidR="00696AFC" w:rsidRPr="00696AFC" w:rsidRDefault="00696AFC" w:rsidP="0069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PRODERJ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4B821A" w14:textId="782752E5" w:rsidR="00696AFC" w:rsidRPr="00696AFC" w:rsidRDefault="003D1D74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B257F" w14:textId="683CEFEB" w:rsidR="00696AFC" w:rsidRPr="00696AFC" w:rsidRDefault="004B6FAF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</w:t>
            </w:r>
            <w:r w:rsidR="00E46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r w:rsidR="00E46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</w:tr>
      <w:tr w:rsidR="00696AFC" w:rsidRPr="00696AFC" w14:paraId="70916CF9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DFF178D" w14:textId="77777777" w:rsidR="00696AFC" w:rsidRPr="00696AFC" w:rsidRDefault="00696AFC" w:rsidP="00696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956CE6A" w14:textId="5462BCBB" w:rsidR="00696AFC" w:rsidRPr="00696AFC" w:rsidRDefault="009F197B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  <w:r w:rsidR="003D1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39702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DBC4A0D" w14:textId="30AC1F23" w:rsidR="003B3772" w:rsidRDefault="003B3772" w:rsidP="008D7E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335017" w14:textId="54EF866C" w:rsidR="00696AFC" w:rsidRPr="00696AFC" w:rsidRDefault="004A0574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404C6AA" wp14:editId="46460AAD">
            <wp:extent cx="3543300" cy="2162175"/>
            <wp:effectExtent l="0" t="0" r="19050" b="9525"/>
            <wp:docPr id="10" name="Grá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7F897FE" w14:textId="77777777" w:rsidR="00B04E11" w:rsidRDefault="00B04E11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34ECA1" w14:textId="77777777" w:rsidR="008A7576" w:rsidRDefault="008A757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3668194" w14:textId="77777777" w:rsidR="008A7576" w:rsidRDefault="008A757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85E13C" w14:textId="77777777" w:rsidR="008A7576" w:rsidRDefault="008A757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1E9CCF" w14:textId="77777777" w:rsidR="008A7576" w:rsidRDefault="008A757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7254CB" w14:textId="77777777" w:rsidR="008A7576" w:rsidRDefault="008A757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2BADF0" w14:textId="77777777" w:rsidR="008A7576" w:rsidRDefault="008A757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EBC08B" w14:textId="77777777" w:rsidR="00B04E11" w:rsidRDefault="00B04E11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B30348" w14:textId="4944DA52" w:rsidR="00F76250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V - CONSIDERAÇÕES FINAIS</w:t>
      </w:r>
      <w:r w:rsidR="00EE67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 OPORTUNIDADES DE MELHORIA</w:t>
      </w: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5F0D5" w14:textId="77777777" w:rsidR="00B81658" w:rsidRPr="00F56523" w:rsidRDefault="00B81658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CB8D4" w14:textId="4AFFFEED" w:rsidR="00F76250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As respostas dos setores do PRODERJ às d</w:t>
      </w:r>
      <w:r w:rsidR="007941ED">
        <w:rPr>
          <w:rFonts w:ascii="Times New Roman" w:hAnsi="Times New Roman" w:cs="Times New Roman"/>
          <w:sz w:val="24"/>
          <w:szCs w:val="24"/>
        </w:rPr>
        <w:t>emandas</w:t>
      </w:r>
      <w:r w:rsidR="00C21A2B">
        <w:rPr>
          <w:rFonts w:ascii="Times New Roman" w:hAnsi="Times New Roman" w:cs="Times New Roman"/>
          <w:sz w:val="24"/>
          <w:szCs w:val="24"/>
        </w:rPr>
        <w:t xml:space="preserve"> desta Ouvidoria foram</w:t>
      </w:r>
      <w:r w:rsidR="007941ED">
        <w:rPr>
          <w:rFonts w:ascii="Times New Roman" w:hAnsi="Times New Roman" w:cs="Times New Roman"/>
          <w:sz w:val="24"/>
          <w:szCs w:val="24"/>
        </w:rPr>
        <w:t xml:space="preserve"> bastante</w:t>
      </w:r>
      <w:r w:rsidRPr="00F56523">
        <w:rPr>
          <w:rFonts w:ascii="Times New Roman" w:hAnsi="Times New Roman" w:cs="Times New Roman"/>
          <w:sz w:val="24"/>
          <w:szCs w:val="24"/>
        </w:rPr>
        <w:t xml:space="preserve"> satisfatórias</w:t>
      </w:r>
      <w:r w:rsidR="00C21A2B">
        <w:rPr>
          <w:rFonts w:ascii="Times New Roman" w:hAnsi="Times New Roman" w:cs="Times New Roman"/>
          <w:sz w:val="24"/>
          <w:szCs w:val="24"/>
        </w:rPr>
        <w:t xml:space="preserve"> neste ano de 2021</w:t>
      </w:r>
      <w:r w:rsidRPr="00F56523">
        <w:rPr>
          <w:rFonts w:ascii="Times New Roman" w:hAnsi="Times New Roman" w:cs="Times New Roman"/>
          <w:sz w:val="24"/>
          <w:szCs w:val="24"/>
        </w:rPr>
        <w:t>. Quando necessário, é feito um contato direto com os responsáveis, permitindo uma resolução no tempo adequado para o atendimento das manifestações</w:t>
      </w:r>
      <w:r w:rsidR="00B537D8">
        <w:rPr>
          <w:rFonts w:ascii="Times New Roman" w:hAnsi="Times New Roman" w:cs="Times New Roman"/>
          <w:sz w:val="24"/>
          <w:szCs w:val="24"/>
        </w:rPr>
        <w:t>/pedidos de acesso à informação.</w:t>
      </w:r>
    </w:p>
    <w:p w14:paraId="6D8E5722" w14:textId="7703862F" w:rsidR="00CB2246" w:rsidRPr="00F56523" w:rsidRDefault="00C21A2B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ano</w:t>
      </w:r>
      <w:r w:rsidR="00376442">
        <w:rPr>
          <w:rFonts w:ascii="Times New Roman" w:hAnsi="Times New Roman" w:cs="Times New Roman"/>
          <w:sz w:val="24"/>
          <w:szCs w:val="24"/>
        </w:rPr>
        <w:t xml:space="preserve"> de 2021 registrou certo equilíbrio em relação às</w:t>
      </w:r>
      <w:r w:rsidR="00CB2246">
        <w:rPr>
          <w:rFonts w:ascii="Times New Roman" w:hAnsi="Times New Roman" w:cs="Times New Roman"/>
          <w:sz w:val="24"/>
          <w:szCs w:val="24"/>
        </w:rPr>
        <w:t xml:space="preserve"> dema</w:t>
      </w:r>
      <w:r w:rsidR="0073696B">
        <w:rPr>
          <w:rFonts w:ascii="Times New Roman" w:hAnsi="Times New Roman" w:cs="Times New Roman"/>
          <w:sz w:val="24"/>
          <w:szCs w:val="24"/>
        </w:rPr>
        <w:t>ndas relacionadas ao PRODERJ (45,48</w:t>
      </w:r>
      <w:r w:rsidR="00376442">
        <w:rPr>
          <w:rFonts w:ascii="Times New Roman" w:hAnsi="Times New Roman" w:cs="Times New Roman"/>
          <w:sz w:val="24"/>
          <w:szCs w:val="24"/>
        </w:rPr>
        <w:t>%) e</w:t>
      </w:r>
      <w:r w:rsidR="00CB2246">
        <w:rPr>
          <w:rFonts w:ascii="Times New Roman" w:hAnsi="Times New Roman" w:cs="Times New Roman"/>
          <w:sz w:val="24"/>
          <w:szCs w:val="24"/>
        </w:rPr>
        <w:t xml:space="preserve"> às dir</w:t>
      </w:r>
      <w:r w:rsidR="0073696B">
        <w:rPr>
          <w:rFonts w:ascii="Times New Roman" w:hAnsi="Times New Roman" w:cs="Times New Roman"/>
          <w:sz w:val="24"/>
          <w:szCs w:val="24"/>
        </w:rPr>
        <w:t>ecionadas para outros órgãos (54,52</w:t>
      </w:r>
      <w:r w:rsidR="00E06E1C">
        <w:rPr>
          <w:rFonts w:ascii="Times New Roman" w:hAnsi="Times New Roman" w:cs="Times New Roman"/>
          <w:sz w:val="24"/>
          <w:szCs w:val="24"/>
        </w:rPr>
        <w:t>%). As reclamaç</w:t>
      </w:r>
      <w:r w:rsidR="0059266E">
        <w:rPr>
          <w:rFonts w:ascii="Times New Roman" w:hAnsi="Times New Roman" w:cs="Times New Roman"/>
          <w:sz w:val="24"/>
          <w:szCs w:val="24"/>
        </w:rPr>
        <w:t>ões referen</w:t>
      </w:r>
      <w:r w:rsidR="00E06E1C">
        <w:rPr>
          <w:rFonts w:ascii="Times New Roman" w:hAnsi="Times New Roman" w:cs="Times New Roman"/>
          <w:sz w:val="24"/>
          <w:szCs w:val="24"/>
        </w:rPr>
        <w:t>tes ao</w:t>
      </w:r>
      <w:r w:rsidR="00CB2246">
        <w:rPr>
          <w:rFonts w:ascii="Times New Roman" w:hAnsi="Times New Roman" w:cs="Times New Roman"/>
          <w:sz w:val="24"/>
          <w:szCs w:val="24"/>
        </w:rPr>
        <w:t xml:space="preserve"> programa SUPERARJ</w:t>
      </w:r>
      <w:r w:rsidR="0073696B">
        <w:rPr>
          <w:rFonts w:ascii="Times New Roman" w:hAnsi="Times New Roman" w:cs="Times New Roman"/>
          <w:sz w:val="24"/>
          <w:szCs w:val="24"/>
        </w:rPr>
        <w:t xml:space="preserve"> tiveram</w:t>
      </w:r>
      <w:r w:rsidR="00E06E1C">
        <w:rPr>
          <w:rFonts w:ascii="Times New Roman" w:hAnsi="Times New Roman" w:cs="Times New Roman"/>
          <w:sz w:val="24"/>
          <w:szCs w:val="24"/>
        </w:rPr>
        <w:t xml:space="preserve"> um impacto significativo nas estatísticas</w:t>
      </w:r>
      <w:r w:rsidR="0073696B">
        <w:rPr>
          <w:rFonts w:ascii="Times New Roman" w:hAnsi="Times New Roman" w:cs="Times New Roman"/>
          <w:sz w:val="24"/>
          <w:szCs w:val="24"/>
        </w:rPr>
        <w:t xml:space="preserve"> a partir do terceiro trimestre</w:t>
      </w:r>
      <w:r w:rsidR="00C64ED7">
        <w:rPr>
          <w:rFonts w:ascii="Times New Roman" w:hAnsi="Times New Roman" w:cs="Times New Roman"/>
          <w:sz w:val="24"/>
          <w:szCs w:val="24"/>
        </w:rPr>
        <w:t>, respondendo por 59,7</w:t>
      </w:r>
      <w:r w:rsidR="00E06E1C">
        <w:rPr>
          <w:rFonts w:ascii="Times New Roman" w:hAnsi="Times New Roman" w:cs="Times New Roman"/>
          <w:sz w:val="24"/>
          <w:szCs w:val="24"/>
        </w:rPr>
        <w:t>% dos e-mails recebidos</w:t>
      </w:r>
      <w:r w:rsidR="00C64ED7">
        <w:rPr>
          <w:rFonts w:ascii="Times New Roman" w:hAnsi="Times New Roman" w:cs="Times New Roman"/>
          <w:sz w:val="24"/>
          <w:szCs w:val="24"/>
        </w:rPr>
        <w:t xml:space="preserve"> no ano e 8,58</w:t>
      </w:r>
      <w:r w:rsidR="00E06E1C">
        <w:rPr>
          <w:rFonts w:ascii="Times New Roman" w:hAnsi="Times New Roman" w:cs="Times New Roman"/>
          <w:sz w:val="24"/>
          <w:szCs w:val="24"/>
        </w:rPr>
        <w:t>% das ligações</w:t>
      </w:r>
      <w:r w:rsidR="00CB2246">
        <w:rPr>
          <w:rFonts w:ascii="Times New Roman" w:hAnsi="Times New Roman" w:cs="Times New Roman"/>
          <w:sz w:val="24"/>
          <w:szCs w:val="24"/>
        </w:rPr>
        <w:t xml:space="preserve"> telefônica</w:t>
      </w:r>
      <w:r w:rsidR="00E06E1C">
        <w:rPr>
          <w:rFonts w:ascii="Times New Roman" w:hAnsi="Times New Roman" w:cs="Times New Roman"/>
          <w:sz w:val="24"/>
          <w:szCs w:val="24"/>
        </w:rPr>
        <w:t>s</w:t>
      </w:r>
      <w:r w:rsidR="00304FE5">
        <w:rPr>
          <w:rFonts w:ascii="Times New Roman" w:hAnsi="Times New Roman" w:cs="Times New Roman"/>
          <w:sz w:val="24"/>
          <w:szCs w:val="24"/>
        </w:rPr>
        <w:t>. Outros assuntos recorrentes</w:t>
      </w:r>
      <w:r w:rsidR="00C64ED7">
        <w:rPr>
          <w:rFonts w:ascii="Times New Roman" w:hAnsi="Times New Roman" w:cs="Times New Roman"/>
          <w:sz w:val="24"/>
          <w:szCs w:val="24"/>
        </w:rPr>
        <w:t xml:space="preserve"> direcionados a outros órgãos foram</w:t>
      </w:r>
      <w:r w:rsidR="00304FE5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04FE5">
        <w:rPr>
          <w:rFonts w:ascii="Times New Roman" w:hAnsi="Times New Roman" w:cs="Times New Roman"/>
          <w:sz w:val="24"/>
          <w:szCs w:val="24"/>
        </w:rPr>
        <w:t>consulta</w:t>
      </w:r>
      <w:r w:rsidR="00241450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304FE5">
        <w:rPr>
          <w:rFonts w:ascii="Times New Roman" w:hAnsi="Times New Roman" w:cs="Times New Roman"/>
          <w:sz w:val="24"/>
          <w:szCs w:val="24"/>
        </w:rPr>
        <w:t xml:space="preserve"> a processos</w:t>
      </w:r>
      <w:r w:rsidR="00C64ED7">
        <w:rPr>
          <w:rFonts w:ascii="Times New Roman" w:hAnsi="Times New Roman" w:cs="Times New Roman"/>
          <w:sz w:val="24"/>
          <w:szCs w:val="24"/>
        </w:rPr>
        <w:t xml:space="preserve"> e informações de outros órgãos, dúvidas</w:t>
      </w:r>
      <w:r w:rsidR="00304FE5">
        <w:rPr>
          <w:rFonts w:ascii="Times New Roman" w:hAnsi="Times New Roman" w:cs="Times New Roman"/>
          <w:sz w:val="24"/>
          <w:szCs w:val="24"/>
        </w:rPr>
        <w:t xml:space="preserve"> sobre</w:t>
      </w:r>
      <w:r w:rsidR="00713F30">
        <w:rPr>
          <w:rFonts w:ascii="Times New Roman" w:hAnsi="Times New Roman" w:cs="Times New Roman"/>
          <w:sz w:val="24"/>
          <w:szCs w:val="24"/>
        </w:rPr>
        <w:t xml:space="preserve"> </w:t>
      </w:r>
      <w:r w:rsidR="00C64ED7">
        <w:rPr>
          <w:rFonts w:ascii="Times New Roman" w:hAnsi="Times New Roman" w:cs="Times New Roman"/>
          <w:sz w:val="24"/>
          <w:szCs w:val="24"/>
        </w:rPr>
        <w:t xml:space="preserve">pagamento ou </w:t>
      </w:r>
      <w:r w:rsidR="00713F30">
        <w:rPr>
          <w:rFonts w:ascii="Times New Roman" w:hAnsi="Times New Roman" w:cs="Times New Roman"/>
          <w:sz w:val="24"/>
          <w:szCs w:val="24"/>
        </w:rPr>
        <w:t>contracheque e</w:t>
      </w:r>
      <w:r w:rsidR="00C64ED7">
        <w:rPr>
          <w:rFonts w:ascii="Times New Roman" w:hAnsi="Times New Roman" w:cs="Times New Roman"/>
          <w:sz w:val="24"/>
          <w:szCs w:val="24"/>
        </w:rPr>
        <w:t xml:space="preserve"> problemas com</w:t>
      </w:r>
      <w:r w:rsidR="00304FE5">
        <w:rPr>
          <w:rFonts w:ascii="Times New Roman" w:hAnsi="Times New Roman" w:cs="Times New Roman"/>
          <w:sz w:val="24"/>
          <w:szCs w:val="24"/>
        </w:rPr>
        <w:t xml:space="preserve"> empréstimo consignado</w:t>
      </w:r>
      <w:r w:rsidR="00CB2246">
        <w:rPr>
          <w:rFonts w:ascii="Times New Roman" w:hAnsi="Times New Roman" w:cs="Times New Roman"/>
          <w:sz w:val="24"/>
          <w:szCs w:val="24"/>
        </w:rPr>
        <w:t>.</w:t>
      </w:r>
      <w:r w:rsidR="00713F30">
        <w:rPr>
          <w:rFonts w:ascii="Times New Roman" w:hAnsi="Times New Roman" w:cs="Times New Roman"/>
          <w:sz w:val="24"/>
          <w:szCs w:val="24"/>
        </w:rPr>
        <w:t xml:space="preserve"> No âmbito do PRODERJ, a maioria das demandas é referente </w:t>
      </w:r>
      <w:proofErr w:type="gramStart"/>
      <w:r w:rsidR="00713F3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C64ED7">
        <w:rPr>
          <w:rFonts w:ascii="Times New Roman" w:hAnsi="Times New Roman" w:cs="Times New Roman"/>
          <w:sz w:val="24"/>
          <w:szCs w:val="24"/>
        </w:rPr>
        <w:t xml:space="preserve"> informação de ramal, consultas à Gerência de Recursos Humanos (GRH), solicit</w:t>
      </w:r>
      <w:r w:rsidR="00241450">
        <w:rPr>
          <w:rFonts w:ascii="Times New Roman" w:hAnsi="Times New Roman" w:cs="Times New Roman"/>
          <w:sz w:val="24"/>
          <w:szCs w:val="24"/>
        </w:rPr>
        <w:t>ações para a área técnica e</w:t>
      </w:r>
      <w:r w:rsidR="00713F30">
        <w:rPr>
          <w:rFonts w:ascii="Times New Roman" w:hAnsi="Times New Roman" w:cs="Times New Roman"/>
          <w:sz w:val="24"/>
          <w:szCs w:val="24"/>
        </w:rPr>
        <w:t xml:space="preserve"> </w:t>
      </w:r>
      <w:r w:rsidR="00105D0F">
        <w:rPr>
          <w:rFonts w:ascii="Times New Roman" w:hAnsi="Times New Roman" w:cs="Times New Roman"/>
          <w:sz w:val="24"/>
          <w:szCs w:val="24"/>
        </w:rPr>
        <w:t>informações sobre sistemas do PRODERJ</w:t>
      </w:r>
      <w:r w:rsidR="00713F30">
        <w:rPr>
          <w:rFonts w:ascii="Times New Roman" w:hAnsi="Times New Roman" w:cs="Times New Roman"/>
          <w:sz w:val="24"/>
          <w:szCs w:val="24"/>
        </w:rPr>
        <w:t>.</w:t>
      </w:r>
    </w:p>
    <w:p w14:paraId="1443AC74" w14:textId="45A10260" w:rsidR="001F33D6" w:rsidRDefault="003F2361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Continuamos reforçando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a necessidade de maior divulgação dos serviços de competência do PRODERJ, por meio </w:t>
      </w:r>
      <w:r w:rsidR="00453EF7">
        <w:rPr>
          <w:rFonts w:ascii="Times New Roman" w:hAnsi="Times New Roman" w:cs="Times New Roman"/>
          <w:sz w:val="24"/>
          <w:szCs w:val="24"/>
        </w:rPr>
        <w:t>da Carta de Serviços ao Usuário, atualizada em 11 de agost</w:t>
      </w:r>
      <w:r w:rsidR="00E60CC7">
        <w:rPr>
          <w:rFonts w:ascii="Times New Roman" w:hAnsi="Times New Roman" w:cs="Times New Roman"/>
          <w:sz w:val="24"/>
          <w:szCs w:val="24"/>
        </w:rPr>
        <w:t>o de 2021</w:t>
      </w:r>
      <w:r w:rsidR="00EE67AB">
        <w:rPr>
          <w:rFonts w:ascii="Times New Roman" w:hAnsi="Times New Roman" w:cs="Times New Roman"/>
          <w:sz w:val="24"/>
          <w:szCs w:val="24"/>
        </w:rPr>
        <w:t xml:space="preserve">, </w:t>
      </w:r>
      <w:r w:rsidR="001F33D6" w:rsidRPr="00F56523">
        <w:rPr>
          <w:rFonts w:ascii="Times New Roman" w:hAnsi="Times New Roman" w:cs="Times New Roman"/>
          <w:sz w:val="24"/>
          <w:szCs w:val="24"/>
        </w:rPr>
        <w:t>da lista</w:t>
      </w:r>
      <w:r w:rsidR="00EE67AB">
        <w:rPr>
          <w:rFonts w:ascii="Times New Roman" w:hAnsi="Times New Roman" w:cs="Times New Roman"/>
          <w:sz w:val="24"/>
          <w:szCs w:val="24"/>
        </w:rPr>
        <w:t xml:space="preserve"> de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E60CC7">
        <w:rPr>
          <w:rFonts w:ascii="Times New Roman" w:hAnsi="Times New Roman" w:cs="Times New Roman"/>
          <w:sz w:val="24"/>
          <w:szCs w:val="24"/>
        </w:rPr>
        <w:t>contatos</w:t>
      </w:r>
      <w:r w:rsidR="001F33D6" w:rsidRPr="00F56523">
        <w:rPr>
          <w:rFonts w:ascii="Times New Roman" w:hAnsi="Times New Roman" w:cs="Times New Roman"/>
          <w:sz w:val="24"/>
          <w:szCs w:val="24"/>
        </w:rPr>
        <w:t>, além de ampliar a divulgação dos Sistemas e-</w:t>
      </w:r>
      <w:proofErr w:type="gramStart"/>
      <w:r w:rsidR="001F33D6" w:rsidRPr="00F56523">
        <w:rPr>
          <w:rFonts w:ascii="Times New Roman" w:hAnsi="Times New Roman" w:cs="Times New Roman"/>
          <w:sz w:val="24"/>
          <w:szCs w:val="24"/>
        </w:rPr>
        <w:t>S</w:t>
      </w:r>
      <w:r w:rsidR="00E60CC7">
        <w:rPr>
          <w:rFonts w:ascii="Times New Roman" w:hAnsi="Times New Roman" w:cs="Times New Roman"/>
          <w:sz w:val="24"/>
          <w:szCs w:val="24"/>
        </w:rPr>
        <w:t>IC</w:t>
      </w:r>
      <w:r w:rsidR="001F33D6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F33D6" w:rsidRPr="00F56523">
        <w:rPr>
          <w:rFonts w:ascii="Times New Roman" w:hAnsi="Times New Roman" w:cs="Times New Roman"/>
          <w:sz w:val="24"/>
          <w:szCs w:val="24"/>
        </w:rPr>
        <w:t>RJ e Fala.BR, a fim de fomen</w:t>
      </w:r>
      <w:r w:rsidR="00973A07">
        <w:rPr>
          <w:rFonts w:ascii="Times New Roman" w:hAnsi="Times New Roman" w:cs="Times New Roman"/>
          <w:sz w:val="24"/>
          <w:szCs w:val="24"/>
        </w:rPr>
        <w:t>tar o controle social com o intuito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de obter a melhoria da qualidade dos serviços públicos</w:t>
      </w:r>
      <w:r w:rsidR="00FC3AA2" w:rsidRPr="00F56523">
        <w:rPr>
          <w:rFonts w:ascii="Times New Roman" w:hAnsi="Times New Roman" w:cs="Times New Roman"/>
          <w:sz w:val="24"/>
          <w:szCs w:val="24"/>
        </w:rPr>
        <w:t xml:space="preserve"> e da tra</w:t>
      </w:r>
      <w:r w:rsidR="008D7ECF" w:rsidRPr="00F56523">
        <w:rPr>
          <w:rFonts w:ascii="Times New Roman" w:hAnsi="Times New Roman" w:cs="Times New Roman"/>
          <w:sz w:val="24"/>
          <w:szCs w:val="24"/>
        </w:rPr>
        <w:t>n</w:t>
      </w:r>
      <w:r w:rsidR="00FC3AA2" w:rsidRPr="00F56523">
        <w:rPr>
          <w:rFonts w:ascii="Times New Roman" w:hAnsi="Times New Roman" w:cs="Times New Roman"/>
          <w:sz w:val="24"/>
          <w:szCs w:val="24"/>
        </w:rPr>
        <w:t>sparência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do PRODERJ</w:t>
      </w:r>
      <w:r w:rsidR="001F33D6" w:rsidRPr="00F56523">
        <w:rPr>
          <w:rFonts w:ascii="Times New Roman" w:hAnsi="Times New Roman" w:cs="Times New Roman"/>
          <w:sz w:val="24"/>
          <w:szCs w:val="24"/>
        </w:rPr>
        <w:t>.</w:t>
      </w:r>
    </w:p>
    <w:p w14:paraId="22331DFF" w14:textId="5D5BB3E0" w:rsidR="00D93CE7" w:rsidRDefault="00D93CE7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Tendo em vista que a maioria das ligações telefônicas recebidas</w:t>
      </w:r>
      <w:r w:rsidR="00595BE6">
        <w:rPr>
          <w:rFonts w:ascii="Times New Roman" w:hAnsi="Times New Roman" w:cs="Times New Roman"/>
          <w:sz w:val="24"/>
          <w:szCs w:val="24"/>
        </w:rPr>
        <w:t xml:space="preserve"> hoje não é referente</w:t>
      </w:r>
      <w:r>
        <w:rPr>
          <w:rFonts w:ascii="Times New Roman" w:hAnsi="Times New Roman" w:cs="Times New Roman"/>
          <w:sz w:val="24"/>
          <w:szCs w:val="24"/>
        </w:rPr>
        <w:t xml:space="preserve"> ao trabalho da Ouvidoria, seria interessante considerar a adoção de um número</w:t>
      </w:r>
      <w:r w:rsidR="00595BE6">
        <w:rPr>
          <w:rFonts w:ascii="Times New Roman" w:hAnsi="Times New Roman" w:cs="Times New Roman"/>
          <w:sz w:val="24"/>
          <w:szCs w:val="24"/>
        </w:rPr>
        <w:t xml:space="preserve"> para a Central de Atendimento do PRODERJ, que hoje atende apenas pelo link bit/</w:t>
      </w:r>
      <w:proofErr w:type="spellStart"/>
      <w:r w:rsidR="00595BE6">
        <w:rPr>
          <w:rFonts w:ascii="Times New Roman" w:hAnsi="Times New Roman" w:cs="Times New Roman"/>
          <w:sz w:val="24"/>
          <w:szCs w:val="24"/>
        </w:rPr>
        <w:t>ly</w:t>
      </w:r>
      <w:proofErr w:type="spellEnd"/>
      <w:r w:rsidR="00595BE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95BE6">
        <w:rPr>
          <w:rFonts w:ascii="Times New Roman" w:hAnsi="Times New Roman" w:cs="Times New Roman"/>
          <w:sz w:val="24"/>
          <w:szCs w:val="24"/>
        </w:rPr>
        <w:t>centralatendimentoproderj</w:t>
      </w:r>
      <w:proofErr w:type="spellEnd"/>
      <w:r w:rsidR="00595BE6">
        <w:rPr>
          <w:rFonts w:ascii="Times New Roman" w:hAnsi="Times New Roman" w:cs="Times New Roman"/>
          <w:sz w:val="24"/>
          <w:szCs w:val="24"/>
        </w:rPr>
        <w:t>. Por este telefone</w:t>
      </w:r>
      <w:r w:rsidR="00CE38D7">
        <w:rPr>
          <w:rFonts w:ascii="Times New Roman" w:hAnsi="Times New Roman" w:cs="Times New Roman"/>
          <w:sz w:val="24"/>
          <w:szCs w:val="24"/>
        </w:rPr>
        <w:t>,</w:t>
      </w:r>
      <w:r w:rsidR="00595BE6">
        <w:rPr>
          <w:rFonts w:ascii="Times New Roman" w:hAnsi="Times New Roman" w:cs="Times New Roman"/>
          <w:sz w:val="24"/>
          <w:szCs w:val="24"/>
        </w:rPr>
        <w:t xml:space="preserve"> os órgãos e secretarias estaduais conseguiriam um suporte especi</w:t>
      </w:r>
      <w:r w:rsidR="00E55671">
        <w:rPr>
          <w:rFonts w:ascii="Times New Roman" w:hAnsi="Times New Roman" w:cs="Times New Roman"/>
          <w:sz w:val="24"/>
          <w:szCs w:val="24"/>
        </w:rPr>
        <w:t>alizado para demandas relacion</w:t>
      </w:r>
      <w:r w:rsidR="003C1475">
        <w:rPr>
          <w:rFonts w:ascii="Times New Roman" w:hAnsi="Times New Roman" w:cs="Times New Roman"/>
          <w:sz w:val="24"/>
          <w:szCs w:val="24"/>
        </w:rPr>
        <w:t>adas</w:t>
      </w:r>
      <w:r w:rsidR="00595BE6">
        <w:rPr>
          <w:rFonts w:ascii="Times New Roman" w:hAnsi="Times New Roman" w:cs="Times New Roman"/>
          <w:sz w:val="24"/>
          <w:szCs w:val="24"/>
        </w:rPr>
        <w:t xml:space="preserve"> aos diversos serviço</w:t>
      </w:r>
      <w:r w:rsidR="00241450">
        <w:rPr>
          <w:rFonts w:ascii="Times New Roman" w:hAnsi="Times New Roman" w:cs="Times New Roman"/>
          <w:sz w:val="24"/>
          <w:szCs w:val="24"/>
        </w:rPr>
        <w:t>s de TIC oferecidos pela Autarquia</w:t>
      </w:r>
      <w:r w:rsidR="003C1475">
        <w:rPr>
          <w:rFonts w:ascii="Times New Roman" w:hAnsi="Times New Roman" w:cs="Times New Roman"/>
          <w:sz w:val="24"/>
          <w:szCs w:val="24"/>
        </w:rPr>
        <w:t xml:space="preserve">, além de </w:t>
      </w:r>
      <w:proofErr w:type="gramStart"/>
      <w:r w:rsidR="003C1475">
        <w:rPr>
          <w:rFonts w:ascii="Times New Roman" w:hAnsi="Times New Roman" w:cs="Times New Roman"/>
          <w:sz w:val="24"/>
          <w:szCs w:val="24"/>
        </w:rPr>
        <w:t>otimizar</w:t>
      </w:r>
      <w:proofErr w:type="gramEnd"/>
      <w:r w:rsidR="003C1475">
        <w:rPr>
          <w:rFonts w:ascii="Times New Roman" w:hAnsi="Times New Roman" w:cs="Times New Roman"/>
          <w:sz w:val="24"/>
          <w:szCs w:val="24"/>
        </w:rPr>
        <w:t xml:space="preserve"> o trabalho desta Ouvidoria.</w:t>
      </w:r>
      <w:r w:rsidR="001530D7">
        <w:rPr>
          <w:rFonts w:ascii="Times New Roman" w:hAnsi="Times New Roman" w:cs="Times New Roman"/>
          <w:sz w:val="24"/>
          <w:szCs w:val="24"/>
        </w:rPr>
        <w:t xml:space="preserve"> Também poderia ser disponibilizado um número central do PRODE</w:t>
      </w:r>
      <w:r w:rsidR="00241450">
        <w:rPr>
          <w:rFonts w:ascii="Times New Roman" w:hAnsi="Times New Roman" w:cs="Times New Roman"/>
          <w:sz w:val="24"/>
          <w:szCs w:val="24"/>
        </w:rPr>
        <w:t xml:space="preserve">RJ </w:t>
      </w:r>
      <w:proofErr w:type="gramStart"/>
      <w:r w:rsidR="00241450">
        <w:rPr>
          <w:rFonts w:ascii="Times New Roman" w:hAnsi="Times New Roman" w:cs="Times New Roman"/>
          <w:sz w:val="24"/>
          <w:szCs w:val="24"/>
        </w:rPr>
        <w:t>na home</w:t>
      </w:r>
      <w:proofErr w:type="gramEnd"/>
      <w:r w:rsidR="00241450">
        <w:rPr>
          <w:rFonts w:ascii="Times New Roman" w:hAnsi="Times New Roman" w:cs="Times New Roman"/>
          <w:sz w:val="24"/>
          <w:szCs w:val="24"/>
        </w:rPr>
        <w:t xml:space="preserve"> do site </w:t>
      </w:r>
      <w:r w:rsidR="001530D7">
        <w:rPr>
          <w:rFonts w:ascii="Times New Roman" w:hAnsi="Times New Roman" w:cs="Times New Roman"/>
          <w:sz w:val="24"/>
          <w:szCs w:val="24"/>
        </w:rPr>
        <w:t xml:space="preserve">para informações em geral, visto que hoje a Ouvidoria recebe muitas ligações relacionadas a informação de ramal e solicitações à Gerência de Recursos Humanos (GRH). </w:t>
      </w:r>
    </w:p>
    <w:p w14:paraId="2285BD6E" w14:textId="3C71C85B" w:rsidR="00B765C5" w:rsidRDefault="00B765C5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Consideramos interessante a avaliação interna no PRODERJ da possibilidade do desenvolvimento de um sistema para registrar todas as manifestações de Ouvidoria. Esse sistema incluiria as manifestações recebidas por telefone e e-mail, além das já registradas no sistema </w:t>
      </w:r>
      <w:proofErr w:type="gramStart"/>
      <w:r>
        <w:rPr>
          <w:rFonts w:ascii="Times New Roman" w:hAnsi="Times New Roman" w:cs="Times New Roman"/>
          <w:sz w:val="24"/>
          <w:szCs w:val="24"/>
        </w:rPr>
        <w:t>Fala.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BR e no e-SIC.RJ. Hoje o gerenciamento é feito através de planilha, o que gera um pouco mais de trabalho na hora da confecção dos relatórios trimestrais e anuais. Além disso, um sistema próprio de Ouvidoria poderia gerar </w:t>
      </w:r>
      <w:proofErr w:type="spellStart"/>
      <w:r>
        <w:rPr>
          <w:rFonts w:ascii="Times New Roman" w:hAnsi="Times New Roman" w:cs="Times New Roman"/>
          <w:sz w:val="24"/>
          <w:szCs w:val="24"/>
        </w:rPr>
        <w:t>dashboards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relatórios bem mais eficientes e produtivos para </w:t>
      </w:r>
      <w:r w:rsidR="00241450">
        <w:rPr>
          <w:rFonts w:ascii="Times New Roman" w:hAnsi="Times New Roman" w:cs="Times New Roman"/>
          <w:sz w:val="24"/>
          <w:szCs w:val="24"/>
        </w:rPr>
        <w:t xml:space="preserve">orientar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41450">
        <w:rPr>
          <w:rFonts w:ascii="Times New Roman" w:hAnsi="Times New Roman" w:cs="Times New Roman"/>
          <w:sz w:val="24"/>
          <w:szCs w:val="24"/>
        </w:rPr>
        <w:t xml:space="preserve">alta </w:t>
      </w:r>
      <w:r>
        <w:rPr>
          <w:rFonts w:ascii="Times New Roman" w:hAnsi="Times New Roman" w:cs="Times New Roman"/>
          <w:sz w:val="24"/>
          <w:szCs w:val="24"/>
        </w:rPr>
        <w:t xml:space="preserve">gestão do PRODERJ. Esse sistema, </w:t>
      </w:r>
      <w:proofErr w:type="gramStart"/>
      <w:r>
        <w:rPr>
          <w:rFonts w:ascii="Times New Roman" w:hAnsi="Times New Roman" w:cs="Times New Roman"/>
          <w:sz w:val="24"/>
          <w:szCs w:val="24"/>
        </w:rPr>
        <w:t>após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desenvolvido e testado, também poderia ser oferecido como mais um serviço da Autarquia para órgãos e secretarias do Estado do Rio de Janeiro e até mesmo de outros estados.</w:t>
      </w:r>
    </w:p>
    <w:p w14:paraId="7A4DB1BE" w14:textId="64BFFD86" w:rsidR="001E1BA3" w:rsidRDefault="001E1BA3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Outra sugestão é estudar a possibilidade do desenvolvimento de um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chatbot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para o site do PRODERJ onde o cidadão (ã), servidor (a), cliente, fornecedor e demais públicos da Autarquia possam tirar dúvidas e solicitar informações sobre as ações e os serviços oferecidos pelo PRODERJ. Seria uma nova opção de comunicação para o público, além de mais um passo rumo à modernização da Autarquia.  </w:t>
      </w:r>
    </w:p>
    <w:p w14:paraId="4A20EBB9" w14:textId="77777777" w:rsidR="00047A08" w:rsidRDefault="00047A08" w:rsidP="001C315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2D1628" w14:textId="3B92E8A7" w:rsidR="001C3153" w:rsidRPr="00F56523" w:rsidRDefault="001C3153" w:rsidP="001C31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Rio de Janeiro, </w:t>
      </w:r>
      <w:r w:rsidR="00E1175C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8A7576">
        <w:rPr>
          <w:rFonts w:ascii="Times New Roman" w:hAnsi="Times New Roman" w:cs="Times New Roman"/>
          <w:sz w:val="24"/>
          <w:szCs w:val="24"/>
        </w:rPr>
        <w:t>janei</w:t>
      </w:r>
      <w:r w:rsidR="00FD0DED">
        <w:rPr>
          <w:rFonts w:ascii="Times New Roman" w:hAnsi="Times New Roman" w:cs="Times New Roman"/>
          <w:sz w:val="24"/>
          <w:szCs w:val="24"/>
        </w:rPr>
        <w:t>ro</w:t>
      </w:r>
      <w:r w:rsidR="008A7576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1C3153" w:rsidRPr="00F56523" w:rsidSect="009C3D2F">
      <w:footerReference w:type="default" r:id="rId18"/>
      <w:pgSz w:w="11906" w:h="16838"/>
      <w:pgMar w:top="1417" w:right="1701" w:bottom="1417" w:left="1276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91AC4E" w14:textId="77777777" w:rsidR="00BF3DE6" w:rsidRDefault="00BF3DE6" w:rsidP="008E6DF7">
      <w:pPr>
        <w:spacing w:after="0" w:line="240" w:lineRule="auto"/>
      </w:pPr>
      <w:r>
        <w:separator/>
      </w:r>
    </w:p>
  </w:endnote>
  <w:endnote w:type="continuationSeparator" w:id="0">
    <w:p w14:paraId="62B03430" w14:textId="77777777" w:rsidR="00BF3DE6" w:rsidRDefault="00BF3DE6" w:rsidP="008E6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id w:val="212441974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7F79F894" w14:textId="3FEB4204" w:rsidR="00C64ED7" w:rsidRDefault="00C64ED7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DA373F" wp14:editId="6F698593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5" name="Elips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6620D" w14:textId="77777777" w:rsidR="00C64ED7" w:rsidRDefault="00C64ED7">
                                  <w:pPr>
                                    <w:pStyle w:val="Rodap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4A62CF" w:rsidRPr="004A62CF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ipse 5" o:spid="_x0000_s1029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" fillcolor="#40618b" stroked="f">
                      <v:textbox>
                        <w:txbxContent>
                          <w:p w14:paraId="0B86620D" w14:textId="77777777" w:rsidR="00C64ED7" w:rsidRDefault="00C64ED7">
                            <w:pPr>
                              <w:pStyle w:val="Rodap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4A62CF" w:rsidRPr="004A62CF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664233E9" w14:textId="77777777" w:rsidR="00C64ED7" w:rsidRDefault="00C64ED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32268E" w14:textId="77777777" w:rsidR="00BF3DE6" w:rsidRDefault="00BF3DE6" w:rsidP="008E6DF7">
      <w:pPr>
        <w:spacing w:after="0" w:line="240" w:lineRule="auto"/>
      </w:pPr>
      <w:r>
        <w:separator/>
      </w:r>
    </w:p>
  </w:footnote>
  <w:footnote w:type="continuationSeparator" w:id="0">
    <w:p w14:paraId="395DE8AF" w14:textId="77777777" w:rsidR="00BF3DE6" w:rsidRDefault="00BF3DE6" w:rsidP="008E6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F1894"/>
    <w:multiLevelType w:val="hybridMultilevel"/>
    <w:tmpl w:val="005C467C"/>
    <w:lvl w:ilvl="0" w:tplc="63AAE1D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278F7"/>
    <w:multiLevelType w:val="hybridMultilevel"/>
    <w:tmpl w:val="0F6CF252"/>
    <w:lvl w:ilvl="0" w:tplc="C50AA9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AD1480"/>
    <w:multiLevelType w:val="hybridMultilevel"/>
    <w:tmpl w:val="8A345A7A"/>
    <w:lvl w:ilvl="0" w:tplc="179878B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9046A3B"/>
    <w:multiLevelType w:val="hybridMultilevel"/>
    <w:tmpl w:val="9D8686CC"/>
    <w:lvl w:ilvl="0" w:tplc="D39EDC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EE16AC"/>
    <w:multiLevelType w:val="hybridMultilevel"/>
    <w:tmpl w:val="AC082B28"/>
    <w:lvl w:ilvl="0" w:tplc="757CA9B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F67438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F7C3B"/>
    <w:multiLevelType w:val="hybridMultilevel"/>
    <w:tmpl w:val="A4920BBC"/>
    <w:lvl w:ilvl="0" w:tplc="6D920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25A3A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F1"/>
    <w:rsid w:val="00003BA5"/>
    <w:rsid w:val="00006791"/>
    <w:rsid w:val="000074EE"/>
    <w:rsid w:val="00007E15"/>
    <w:rsid w:val="00010981"/>
    <w:rsid w:val="000109A8"/>
    <w:rsid w:val="000109E0"/>
    <w:rsid w:val="000161F1"/>
    <w:rsid w:val="00016579"/>
    <w:rsid w:val="00047A08"/>
    <w:rsid w:val="000561F5"/>
    <w:rsid w:val="00060461"/>
    <w:rsid w:val="00071590"/>
    <w:rsid w:val="00073B8D"/>
    <w:rsid w:val="00074CA8"/>
    <w:rsid w:val="00076678"/>
    <w:rsid w:val="000834EC"/>
    <w:rsid w:val="0008441C"/>
    <w:rsid w:val="000913A7"/>
    <w:rsid w:val="00093A52"/>
    <w:rsid w:val="000942E5"/>
    <w:rsid w:val="000A0229"/>
    <w:rsid w:val="000A6CD6"/>
    <w:rsid w:val="000B175C"/>
    <w:rsid w:val="000B4AE1"/>
    <w:rsid w:val="000B5EEE"/>
    <w:rsid w:val="000C3822"/>
    <w:rsid w:val="000D069C"/>
    <w:rsid w:val="000D49FC"/>
    <w:rsid w:val="000E2757"/>
    <w:rsid w:val="000E372F"/>
    <w:rsid w:val="000F065A"/>
    <w:rsid w:val="000F2852"/>
    <w:rsid w:val="00105113"/>
    <w:rsid w:val="00105D0F"/>
    <w:rsid w:val="0010632F"/>
    <w:rsid w:val="00111179"/>
    <w:rsid w:val="001138FE"/>
    <w:rsid w:val="00122F9A"/>
    <w:rsid w:val="001261C8"/>
    <w:rsid w:val="001265EF"/>
    <w:rsid w:val="00126DFE"/>
    <w:rsid w:val="00131EC2"/>
    <w:rsid w:val="00151E55"/>
    <w:rsid w:val="00152E79"/>
    <w:rsid w:val="001530D7"/>
    <w:rsid w:val="001571CB"/>
    <w:rsid w:val="00157AF4"/>
    <w:rsid w:val="001601E3"/>
    <w:rsid w:val="00161C64"/>
    <w:rsid w:val="001621EE"/>
    <w:rsid w:val="00162865"/>
    <w:rsid w:val="00162BD3"/>
    <w:rsid w:val="00164F49"/>
    <w:rsid w:val="00165A76"/>
    <w:rsid w:val="00165E32"/>
    <w:rsid w:val="001670F5"/>
    <w:rsid w:val="00167182"/>
    <w:rsid w:val="00187BF4"/>
    <w:rsid w:val="00192867"/>
    <w:rsid w:val="0019367D"/>
    <w:rsid w:val="001950EC"/>
    <w:rsid w:val="001A1917"/>
    <w:rsid w:val="001A31FC"/>
    <w:rsid w:val="001A572E"/>
    <w:rsid w:val="001B0534"/>
    <w:rsid w:val="001B2605"/>
    <w:rsid w:val="001B2D82"/>
    <w:rsid w:val="001C1F16"/>
    <w:rsid w:val="001C3153"/>
    <w:rsid w:val="001C5FFE"/>
    <w:rsid w:val="001C660C"/>
    <w:rsid w:val="001D4211"/>
    <w:rsid w:val="001E029B"/>
    <w:rsid w:val="001E1BA3"/>
    <w:rsid w:val="001E2651"/>
    <w:rsid w:val="001E2C92"/>
    <w:rsid w:val="001E3C28"/>
    <w:rsid w:val="001E4908"/>
    <w:rsid w:val="001F1BE2"/>
    <w:rsid w:val="001F33D6"/>
    <w:rsid w:val="00200F9C"/>
    <w:rsid w:val="002037E2"/>
    <w:rsid w:val="00220DC6"/>
    <w:rsid w:val="00223764"/>
    <w:rsid w:val="00231347"/>
    <w:rsid w:val="002326B8"/>
    <w:rsid w:val="002352F2"/>
    <w:rsid w:val="00241450"/>
    <w:rsid w:val="00243B1A"/>
    <w:rsid w:val="00265D43"/>
    <w:rsid w:val="00267E90"/>
    <w:rsid w:val="00282D04"/>
    <w:rsid w:val="002A0606"/>
    <w:rsid w:val="002A07AA"/>
    <w:rsid w:val="002A4F80"/>
    <w:rsid w:val="002A5508"/>
    <w:rsid w:val="002A5BB1"/>
    <w:rsid w:val="002B0D65"/>
    <w:rsid w:val="002B2AC8"/>
    <w:rsid w:val="002B7AAD"/>
    <w:rsid w:val="002C2CF4"/>
    <w:rsid w:val="002C3B98"/>
    <w:rsid w:val="002C4C5D"/>
    <w:rsid w:val="002D57B0"/>
    <w:rsid w:val="002D5E25"/>
    <w:rsid w:val="002D5E26"/>
    <w:rsid w:val="002D64E7"/>
    <w:rsid w:val="002E0261"/>
    <w:rsid w:val="002E193D"/>
    <w:rsid w:val="002E4B2D"/>
    <w:rsid w:val="002E5773"/>
    <w:rsid w:val="002E5D86"/>
    <w:rsid w:val="002F0708"/>
    <w:rsid w:val="002F2000"/>
    <w:rsid w:val="002F5C32"/>
    <w:rsid w:val="00302281"/>
    <w:rsid w:val="00304FE5"/>
    <w:rsid w:val="00312C67"/>
    <w:rsid w:val="003163F7"/>
    <w:rsid w:val="00326515"/>
    <w:rsid w:val="0032666F"/>
    <w:rsid w:val="00327111"/>
    <w:rsid w:val="0032775A"/>
    <w:rsid w:val="003333D4"/>
    <w:rsid w:val="00336463"/>
    <w:rsid w:val="003402E2"/>
    <w:rsid w:val="00341A53"/>
    <w:rsid w:val="0034334C"/>
    <w:rsid w:val="00343F57"/>
    <w:rsid w:val="00344D26"/>
    <w:rsid w:val="00346026"/>
    <w:rsid w:val="00353C06"/>
    <w:rsid w:val="00364A8C"/>
    <w:rsid w:val="00372D8C"/>
    <w:rsid w:val="003734FF"/>
    <w:rsid w:val="003754C7"/>
    <w:rsid w:val="00376442"/>
    <w:rsid w:val="0037748B"/>
    <w:rsid w:val="003805E0"/>
    <w:rsid w:val="00383E17"/>
    <w:rsid w:val="003841CC"/>
    <w:rsid w:val="0038795D"/>
    <w:rsid w:val="003916FD"/>
    <w:rsid w:val="00392F43"/>
    <w:rsid w:val="00393772"/>
    <w:rsid w:val="003A1236"/>
    <w:rsid w:val="003A38C3"/>
    <w:rsid w:val="003A6993"/>
    <w:rsid w:val="003B0066"/>
    <w:rsid w:val="003B3772"/>
    <w:rsid w:val="003B483A"/>
    <w:rsid w:val="003B505E"/>
    <w:rsid w:val="003B6297"/>
    <w:rsid w:val="003C00C4"/>
    <w:rsid w:val="003C1475"/>
    <w:rsid w:val="003C73F9"/>
    <w:rsid w:val="003C7557"/>
    <w:rsid w:val="003D09E9"/>
    <w:rsid w:val="003D1D74"/>
    <w:rsid w:val="003D402C"/>
    <w:rsid w:val="003E0495"/>
    <w:rsid w:val="003E20AF"/>
    <w:rsid w:val="003E41B5"/>
    <w:rsid w:val="003F02AB"/>
    <w:rsid w:val="003F2306"/>
    <w:rsid w:val="003F2361"/>
    <w:rsid w:val="003F499D"/>
    <w:rsid w:val="003F6B7F"/>
    <w:rsid w:val="004002B1"/>
    <w:rsid w:val="00403167"/>
    <w:rsid w:val="00406795"/>
    <w:rsid w:val="00412515"/>
    <w:rsid w:val="00412F48"/>
    <w:rsid w:val="00413B1C"/>
    <w:rsid w:val="00417D1B"/>
    <w:rsid w:val="00420478"/>
    <w:rsid w:val="00423822"/>
    <w:rsid w:val="004335CE"/>
    <w:rsid w:val="0043459A"/>
    <w:rsid w:val="0044373B"/>
    <w:rsid w:val="00446909"/>
    <w:rsid w:val="00447AC4"/>
    <w:rsid w:val="00453EF7"/>
    <w:rsid w:val="00455702"/>
    <w:rsid w:val="0045571C"/>
    <w:rsid w:val="00460EC2"/>
    <w:rsid w:val="004700DB"/>
    <w:rsid w:val="004876B9"/>
    <w:rsid w:val="00496B9C"/>
    <w:rsid w:val="004A0574"/>
    <w:rsid w:val="004A24FD"/>
    <w:rsid w:val="004A28E2"/>
    <w:rsid w:val="004A2B26"/>
    <w:rsid w:val="004A62CF"/>
    <w:rsid w:val="004B6549"/>
    <w:rsid w:val="004B6FAF"/>
    <w:rsid w:val="004C1858"/>
    <w:rsid w:val="004C2D7A"/>
    <w:rsid w:val="004D1299"/>
    <w:rsid w:val="004D5266"/>
    <w:rsid w:val="004D63FD"/>
    <w:rsid w:val="004E2742"/>
    <w:rsid w:val="004E7613"/>
    <w:rsid w:val="004F0288"/>
    <w:rsid w:val="004F0DC9"/>
    <w:rsid w:val="00510BB9"/>
    <w:rsid w:val="00510CFD"/>
    <w:rsid w:val="005125DD"/>
    <w:rsid w:val="00521BAF"/>
    <w:rsid w:val="00525CC0"/>
    <w:rsid w:val="0053006B"/>
    <w:rsid w:val="00544FA1"/>
    <w:rsid w:val="00550E66"/>
    <w:rsid w:val="00561C55"/>
    <w:rsid w:val="00566742"/>
    <w:rsid w:val="00567EFE"/>
    <w:rsid w:val="00572C43"/>
    <w:rsid w:val="005738D7"/>
    <w:rsid w:val="00573DB5"/>
    <w:rsid w:val="00574684"/>
    <w:rsid w:val="005837AB"/>
    <w:rsid w:val="00583919"/>
    <w:rsid w:val="00583D9F"/>
    <w:rsid w:val="00584C8C"/>
    <w:rsid w:val="00586476"/>
    <w:rsid w:val="0058713A"/>
    <w:rsid w:val="0059266E"/>
    <w:rsid w:val="00595BE6"/>
    <w:rsid w:val="005A074A"/>
    <w:rsid w:val="005A0789"/>
    <w:rsid w:val="005A09E4"/>
    <w:rsid w:val="005A1B68"/>
    <w:rsid w:val="005A2F7B"/>
    <w:rsid w:val="005A6E27"/>
    <w:rsid w:val="005A7796"/>
    <w:rsid w:val="005B732E"/>
    <w:rsid w:val="005D20C4"/>
    <w:rsid w:val="005D7513"/>
    <w:rsid w:val="005E27E0"/>
    <w:rsid w:val="005E398F"/>
    <w:rsid w:val="005E776C"/>
    <w:rsid w:val="006146EE"/>
    <w:rsid w:val="00615EC9"/>
    <w:rsid w:val="0061694B"/>
    <w:rsid w:val="00623A03"/>
    <w:rsid w:val="00623A54"/>
    <w:rsid w:val="00625F0C"/>
    <w:rsid w:val="0063500E"/>
    <w:rsid w:val="0064351B"/>
    <w:rsid w:val="00646DCC"/>
    <w:rsid w:val="00651654"/>
    <w:rsid w:val="00656FDE"/>
    <w:rsid w:val="00657B49"/>
    <w:rsid w:val="006602AD"/>
    <w:rsid w:val="00665A28"/>
    <w:rsid w:val="00671618"/>
    <w:rsid w:val="00671841"/>
    <w:rsid w:val="00673D35"/>
    <w:rsid w:val="00676C9E"/>
    <w:rsid w:val="00682C15"/>
    <w:rsid w:val="00682DFF"/>
    <w:rsid w:val="00683634"/>
    <w:rsid w:val="00687851"/>
    <w:rsid w:val="00690455"/>
    <w:rsid w:val="006917E2"/>
    <w:rsid w:val="0069328F"/>
    <w:rsid w:val="00696515"/>
    <w:rsid w:val="00696AFC"/>
    <w:rsid w:val="006A44DF"/>
    <w:rsid w:val="006A462B"/>
    <w:rsid w:val="006A583F"/>
    <w:rsid w:val="006A5A04"/>
    <w:rsid w:val="006A6BCF"/>
    <w:rsid w:val="006B18A6"/>
    <w:rsid w:val="006B5D45"/>
    <w:rsid w:val="006C57E0"/>
    <w:rsid w:val="006C586C"/>
    <w:rsid w:val="006C7E76"/>
    <w:rsid w:val="006D14A7"/>
    <w:rsid w:val="006D1C17"/>
    <w:rsid w:val="006D1C2F"/>
    <w:rsid w:val="006D4851"/>
    <w:rsid w:val="006E224D"/>
    <w:rsid w:val="006E25AE"/>
    <w:rsid w:val="006E423A"/>
    <w:rsid w:val="006F6769"/>
    <w:rsid w:val="006F79D1"/>
    <w:rsid w:val="007009F0"/>
    <w:rsid w:val="00700D0F"/>
    <w:rsid w:val="00706BF9"/>
    <w:rsid w:val="00713F30"/>
    <w:rsid w:val="00714924"/>
    <w:rsid w:val="007210DD"/>
    <w:rsid w:val="00724032"/>
    <w:rsid w:val="00727718"/>
    <w:rsid w:val="00733939"/>
    <w:rsid w:val="007339D6"/>
    <w:rsid w:val="0073696B"/>
    <w:rsid w:val="00737A5A"/>
    <w:rsid w:val="007420E7"/>
    <w:rsid w:val="007451F8"/>
    <w:rsid w:val="007535F3"/>
    <w:rsid w:val="00754E37"/>
    <w:rsid w:val="00756A14"/>
    <w:rsid w:val="00760A84"/>
    <w:rsid w:val="00770B71"/>
    <w:rsid w:val="00772D3D"/>
    <w:rsid w:val="00774CB1"/>
    <w:rsid w:val="00777DDF"/>
    <w:rsid w:val="007823E5"/>
    <w:rsid w:val="007846A0"/>
    <w:rsid w:val="00784CC9"/>
    <w:rsid w:val="0079108B"/>
    <w:rsid w:val="007941ED"/>
    <w:rsid w:val="007A3B34"/>
    <w:rsid w:val="007A4FBD"/>
    <w:rsid w:val="007A56CE"/>
    <w:rsid w:val="007B4A2A"/>
    <w:rsid w:val="007B5C8D"/>
    <w:rsid w:val="007C18D9"/>
    <w:rsid w:val="007C56CF"/>
    <w:rsid w:val="007D0038"/>
    <w:rsid w:val="007D3D5D"/>
    <w:rsid w:val="007D3FD5"/>
    <w:rsid w:val="007D4C9E"/>
    <w:rsid w:val="007E21D8"/>
    <w:rsid w:val="007F1099"/>
    <w:rsid w:val="007F254E"/>
    <w:rsid w:val="007F52EF"/>
    <w:rsid w:val="007F5D3B"/>
    <w:rsid w:val="007F7888"/>
    <w:rsid w:val="0080048C"/>
    <w:rsid w:val="00800A39"/>
    <w:rsid w:val="00801E49"/>
    <w:rsid w:val="00810695"/>
    <w:rsid w:val="00821113"/>
    <w:rsid w:val="008221FF"/>
    <w:rsid w:val="008260E6"/>
    <w:rsid w:val="008274DD"/>
    <w:rsid w:val="00830E0A"/>
    <w:rsid w:val="008311FB"/>
    <w:rsid w:val="00833665"/>
    <w:rsid w:val="0083624D"/>
    <w:rsid w:val="0084032B"/>
    <w:rsid w:val="00842C7D"/>
    <w:rsid w:val="00843746"/>
    <w:rsid w:val="008438FC"/>
    <w:rsid w:val="008602DB"/>
    <w:rsid w:val="00860F78"/>
    <w:rsid w:val="0086224B"/>
    <w:rsid w:val="0086763B"/>
    <w:rsid w:val="008708AB"/>
    <w:rsid w:val="0087340F"/>
    <w:rsid w:val="00876586"/>
    <w:rsid w:val="00877169"/>
    <w:rsid w:val="008974FE"/>
    <w:rsid w:val="008975BD"/>
    <w:rsid w:val="008976AB"/>
    <w:rsid w:val="008A17A3"/>
    <w:rsid w:val="008A7576"/>
    <w:rsid w:val="008B32D8"/>
    <w:rsid w:val="008B6EEA"/>
    <w:rsid w:val="008C020F"/>
    <w:rsid w:val="008C1BF6"/>
    <w:rsid w:val="008C5EF5"/>
    <w:rsid w:val="008D01F6"/>
    <w:rsid w:val="008D0EE6"/>
    <w:rsid w:val="008D22A2"/>
    <w:rsid w:val="008D380D"/>
    <w:rsid w:val="008D4B16"/>
    <w:rsid w:val="008D677E"/>
    <w:rsid w:val="008D6819"/>
    <w:rsid w:val="008D7ECF"/>
    <w:rsid w:val="008E4018"/>
    <w:rsid w:val="008E4EB5"/>
    <w:rsid w:val="008E52D6"/>
    <w:rsid w:val="008E5B83"/>
    <w:rsid w:val="008E64AF"/>
    <w:rsid w:val="008E6DF7"/>
    <w:rsid w:val="008F2512"/>
    <w:rsid w:val="008F74C1"/>
    <w:rsid w:val="00902774"/>
    <w:rsid w:val="009078E1"/>
    <w:rsid w:val="00915FEA"/>
    <w:rsid w:val="00920E4D"/>
    <w:rsid w:val="009238ED"/>
    <w:rsid w:val="00924137"/>
    <w:rsid w:val="00925097"/>
    <w:rsid w:val="0092631E"/>
    <w:rsid w:val="009302D6"/>
    <w:rsid w:val="009323CC"/>
    <w:rsid w:val="00932AA5"/>
    <w:rsid w:val="00936E8B"/>
    <w:rsid w:val="00940B95"/>
    <w:rsid w:val="00943868"/>
    <w:rsid w:val="00945359"/>
    <w:rsid w:val="00946ED9"/>
    <w:rsid w:val="00951D55"/>
    <w:rsid w:val="00952250"/>
    <w:rsid w:val="00953E3E"/>
    <w:rsid w:val="0096469C"/>
    <w:rsid w:val="00966798"/>
    <w:rsid w:val="00973A07"/>
    <w:rsid w:val="00974CF7"/>
    <w:rsid w:val="00976FD8"/>
    <w:rsid w:val="0098714E"/>
    <w:rsid w:val="009871C6"/>
    <w:rsid w:val="00992D72"/>
    <w:rsid w:val="00994647"/>
    <w:rsid w:val="009A4F1F"/>
    <w:rsid w:val="009A6111"/>
    <w:rsid w:val="009B0010"/>
    <w:rsid w:val="009B45BC"/>
    <w:rsid w:val="009C3D2F"/>
    <w:rsid w:val="009C415C"/>
    <w:rsid w:val="009C4240"/>
    <w:rsid w:val="009C5F41"/>
    <w:rsid w:val="009C7833"/>
    <w:rsid w:val="009D4198"/>
    <w:rsid w:val="009D4206"/>
    <w:rsid w:val="009D4C4B"/>
    <w:rsid w:val="009E349D"/>
    <w:rsid w:val="009E361A"/>
    <w:rsid w:val="009E3CB7"/>
    <w:rsid w:val="009E7844"/>
    <w:rsid w:val="009F13CB"/>
    <w:rsid w:val="009F197B"/>
    <w:rsid w:val="009F4DA5"/>
    <w:rsid w:val="009F7B28"/>
    <w:rsid w:val="00A07F94"/>
    <w:rsid w:val="00A10114"/>
    <w:rsid w:val="00A10315"/>
    <w:rsid w:val="00A11396"/>
    <w:rsid w:val="00A11B3C"/>
    <w:rsid w:val="00A11F80"/>
    <w:rsid w:val="00A123B8"/>
    <w:rsid w:val="00A13EAC"/>
    <w:rsid w:val="00A21D98"/>
    <w:rsid w:val="00A230ED"/>
    <w:rsid w:val="00A26A7C"/>
    <w:rsid w:val="00A30225"/>
    <w:rsid w:val="00A304C5"/>
    <w:rsid w:val="00A3082D"/>
    <w:rsid w:val="00A30CAB"/>
    <w:rsid w:val="00A3660A"/>
    <w:rsid w:val="00A373B7"/>
    <w:rsid w:val="00A43D44"/>
    <w:rsid w:val="00A47FCB"/>
    <w:rsid w:val="00A509D7"/>
    <w:rsid w:val="00A54854"/>
    <w:rsid w:val="00A712C2"/>
    <w:rsid w:val="00A713C5"/>
    <w:rsid w:val="00A758E5"/>
    <w:rsid w:val="00A842C6"/>
    <w:rsid w:val="00A85D79"/>
    <w:rsid w:val="00A866F0"/>
    <w:rsid w:val="00A870F4"/>
    <w:rsid w:val="00A91066"/>
    <w:rsid w:val="00A9244D"/>
    <w:rsid w:val="00A94708"/>
    <w:rsid w:val="00A978BB"/>
    <w:rsid w:val="00AA17F2"/>
    <w:rsid w:val="00AA1968"/>
    <w:rsid w:val="00AA1C1B"/>
    <w:rsid w:val="00AA5982"/>
    <w:rsid w:val="00AB3D0D"/>
    <w:rsid w:val="00AB4CC0"/>
    <w:rsid w:val="00AC0D51"/>
    <w:rsid w:val="00AC5A2E"/>
    <w:rsid w:val="00AC6B1D"/>
    <w:rsid w:val="00AE02F3"/>
    <w:rsid w:val="00AE7CB7"/>
    <w:rsid w:val="00AF1DD1"/>
    <w:rsid w:val="00AF1EC4"/>
    <w:rsid w:val="00AF2F48"/>
    <w:rsid w:val="00AF384A"/>
    <w:rsid w:val="00AF3C9F"/>
    <w:rsid w:val="00AF64BA"/>
    <w:rsid w:val="00B007E3"/>
    <w:rsid w:val="00B0369B"/>
    <w:rsid w:val="00B04E11"/>
    <w:rsid w:val="00B12254"/>
    <w:rsid w:val="00B13286"/>
    <w:rsid w:val="00B217CD"/>
    <w:rsid w:val="00B21BB6"/>
    <w:rsid w:val="00B21EFB"/>
    <w:rsid w:val="00B22580"/>
    <w:rsid w:val="00B35A4C"/>
    <w:rsid w:val="00B41D19"/>
    <w:rsid w:val="00B46366"/>
    <w:rsid w:val="00B51B6B"/>
    <w:rsid w:val="00B537D8"/>
    <w:rsid w:val="00B556F3"/>
    <w:rsid w:val="00B716F7"/>
    <w:rsid w:val="00B74928"/>
    <w:rsid w:val="00B75C26"/>
    <w:rsid w:val="00B765C5"/>
    <w:rsid w:val="00B77A55"/>
    <w:rsid w:val="00B81658"/>
    <w:rsid w:val="00B81936"/>
    <w:rsid w:val="00B82CFC"/>
    <w:rsid w:val="00B830C4"/>
    <w:rsid w:val="00B86D41"/>
    <w:rsid w:val="00B87064"/>
    <w:rsid w:val="00B9219D"/>
    <w:rsid w:val="00B94360"/>
    <w:rsid w:val="00B9521C"/>
    <w:rsid w:val="00BA35ED"/>
    <w:rsid w:val="00BA69C8"/>
    <w:rsid w:val="00BB38B0"/>
    <w:rsid w:val="00BB3A4E"/>
    <w:rsid w:val="00BB56D4"/>
    <w:rsid w:val="00BD33F4"/>
    <w:rsid w:val="00BD3E60"/>
    <w:rsid w:val="00BD4BDB"/>
    <w:rsid w:val="00BD5C3C"/>
    <w:rsid w:val="00BD68EA"/>
    <w:rsid w:val="00BD77F2"/>
    <w:rsid w:val="00BE26AD"/>
    <w:rsid w:val="00BE48DE"/>
    <w:rsid w:val="00BF3DE6"/>
    <w:rsid w:val="00BF65A3"/>
    <w:rsid w:val="00BF6893"/>
    <w:rsid w:val="00C0646A"/>
    <w:rsid w:val="00C114FD"/>
    <w:rsid w:val="00C11F49"/>
    <w:rsid w:val="00C13DC3"/>
    <w:rsid w:val="00C15C9B"/>
    <w:rsid w:val="00C16882"/>
    <w:rsid w:val="00C21A2B"/>
    <w:rsid w:val="00C242CC"/>
    <w:rsid w:val="00C2774C"/>
    <w:rsid w:val="00C3340E"/>
    <w:rsid w:val="00C3672C"/>
    <w:rsid w:val="00C36CDC"/>
    <w:rsid w:val="00C375E2"/>
    <w:rsid w:val="00C42535"/>
    <w:rsid w:val="00C42802"/>
    <w:rsid w:val="00C43CB9"/>
    <w:rsid w:val="00C55214"/>
    <w:rsid w:val="00C60397"/>
    <w:rsid w:val="00C61363"/>
    <w:rsid w:val="00C613E1"/>
    <w:rsid w:val="00C64ED7"/>
    <w:rsid w:val="00C651AB"/>
    <w:rsid w:val="00C66C2B"/>
    <w:rsid w:val="00C677D7"/>
    <w:rsid w:val="00C71B24"/>
    <w:rsid w:val="00C758A9"/>
    <w:rsid w:val="00C90004"/>
    <w:rsid w:val="00CA3797"/>
    <w:rsid w:val="00CA4E29"/>
    <w:rsid w:val="00CA51A8"/>
    <w:rsid w:val="00CB1B66"/>
    <w:rsid w:val="00CB2246"/>
    <w:rsid w:val="00CC176B"/>
    <w:rsid w:val="00CC2938"/>
    <w:rsid w:val="00CD1766"/>
    <w:rsid w:val="00CD3F82"/>
    <w:rsid w:val="00CD41C2"/>
    <w:rsid w:val="00CD497B"/>
    <w:rsid w:val="00CD6883"/>
    <w:rsid w:val="00CE1D06"/>
    <w:rsid w:val="00CE2FA4"/>
    <w:rsid w:val="00CE38D7"/>
    <w:rsid w:val="00CE3E98"/>
    <w:rsid w:val="00CE45E5"/>
    <w:rsid w:val="00CE4F9C"/>
    <w:rsid w:val="00CE7E9D"/>
    <w:rsid w:val="00CF005E"/>
    <w:rsid w:val="00D00622"/>
    <w:rsid w:val="00D038C5"/>
    <w:rsid w:val="00D04484"/>
    <w:rsid w:val="00D11279"/>
    <w:rsid w:val="00D14906"/>
    <w:rsid w:val="00D16812"/>
    <w:rsid w:val="00D257C5"/>
    <w:rsid w:val="00D30C6A"/>
    <w:rsid w:val="00D33CEE"/>
    <w:rsid w:val="00D350B5"/>
    <w:rsid w:val="00D3677F"/>
    <w:rsid w:val="00D36E47"/>
    <w:rsid w:val="00D37073"/>
    <w:rsid w:val="00D407CB"/>
    <w:rsid w:val="00D44811"/>
    <w:rsid w:val="00D461DC"/>
    <w:rsid w:val="00D469AA"/>
    <w:rsid w:val="00D572A1"/>
    <w:rsid w:val="00D636AE"/>
    <w:rsid w:val="00D721B0"/>
    <w:rsid w:val="00D779BD"/>
    <w:rsid w:val="00D817C1"/>
    <w:rsid w:val="00D8472B"/>
    <w:rsid w:val="00D85947"/>
    <w:rsid w:val="00D93CE7"/>
    <w:rsid w:val="00DA0F4B"/>
    <w:rsid w:val="00DA3F76"/>
    <w:rsid w:val="00DA72E2"/>
    <w:rsid w:val="00DB5DA4"/>
    <w:rsid w:val="00DC1505"/>
    <w:rsid w:val="00DC2592"/>
    <w:rsid w:val="00DC2F72"/>
    <w:rsid w:val="00DF1D71"/>
    <w:rsid w:val="00DF3999"/>
    <w:rsid w:val="00DF6F47"/>
    <w:rsid w:val="00E036D9"/>
    <w:rsid w:val="00E05C91"/>
    <w:rsid w:val="00E06E1C"/>
    <w:rsid w:val="00E1175C"/>
    <w:rsid w:val="00E13663"/>
    <w:rsid w:val="00E159AD"/>
    <w:rsid w:val="00E43CDD"/>
    <w:rsid w:val="00E45DCB"/>
    <w:rsid w:val="00E463C2"/>
    <w:rsid w:val="00E550A4"/>
    <w:rsid w:val="00E550BD"/>
    <w:rsid w:val="00E55671"/>
    <w:rsid w:val="00E5580A"/>
    <w:rsid w:val="00E56574"/>
    <w:rsid w:val="00E60CC7"/>
    <w:rsid w:val="00E60D19"/>
    <w:rsid w:val="00E61D8D"/>
    <w:rsid w:val="00E7431C"/>
    <w:rsid w:val="00E75C17"/>
    <w:rsid w:val="00E81983"/>
    <w:rsid w:val="00E949B7"/>
    <w:rsid w:val="00EA11E3"/>
    <w:rsid w:val="00EB07F9"/>
    <w:rsid w:val="00EB3141"/>
    <w:rsid w:val="00EB4A1B"/>
    <w:rsid w:val="00EB75F1"/>
    <w:rsid w:val="00EC3E0B"/>
    <w:rsid w:val="00EC7011"/>
    <w:rsid w:val="00ED21C4"/>
    <w:rsid w:val="00EE2F49"/>
    <w:rsid w:val="00EE3A7C"/>
    <w:rsid w:val="00EE67AB"/>
    <w:rsid w:val="00EF114D"/>
    <w:rsid w:val="00EF160B"/>
    <w:rsid w:val="00F019E1"/>
    <w:rsid w:val="00F02479"/>
    <w:rsid w:val="00F04685"/>
    <w:rsid w:val="00F048E8"/>
    <w:rsid w:val="00F06FE9"/>
    <w:rsid w:val="00F1082B"/>
    <w:rsid w:val="00F17CFB"/>
    <w:rsid w:val="00F20125"/>
    <w:rsid w:val="00F24072"/>
    <w:rsid w:val="00F255DD"/>
    <w:rsid w:val="00F25AC7"/>
    <w:rsid w:val="00F300B9"/>
    <w:rsid w:val="00F30FFC"/>
    <w:rsid w:val="00F31190"/>
    <w:rsid w:val="00F32E03"/>
    <w:rsid w:val="00F340A1"/>
    <w:rsid w:val="00F37015"/>
    <w:rsid w:val="00F442A0"/>
    <w:rsid w:val="00F452DE"/>
    <w:rsid w:val="00F5280F"/>
    <w:rsid w:val="00F5465F"/>
    <w:rsid w:val="00F55AA8"/>
    <w:rsid w:val="00F55B61"/>
    <w:rsid w:val="00F56523"/>
    <w:rsid w:val="00F608BF"/>
    <w:rsid w:val="00F60D8E"/>
    <w:rsid w:val="00F66136"/>
    <w:rsid w:val="00F7130D"/>
    <w:rsid w:val="00F76250"/>
    <w:rsid w:val="00F767DA"/>
    <w:rsid w:val="00F81D80"/>
    <w:rsid w:val="00F90D8D"/>
    <w:rsid w:val="00F91D30"/>
    <w:rsid w:val="00F97644"/>
    <w:rsid w:val="00F97DE0"/>
    <w:rsid w:val="00FA1AAF"/>
    <w:rsid w:val="00FA442E"/>
    <w:rsid w:val="00FB66B9"/>
    <w:rsid w:val="00FC1096"/>
    <w:rsid w:val="00FC1CE4"/>
    <w:rsid w:val="00FC2A64"/>
    <w:rsid w:val="00FC3AA2"/>
    <w:rsid w:val="00FC5725"/>
    <w:rsid w:val="00FC7EE8"/>
    <w:rsid w:val="00FD0DED"/>
    <w:rsid w:val="00FD1073"/>
    <w:rsid w:val="00FD4A50"/>
    <w:rsid w:val="00FD5C53"/>
    <w:rsid w:val="00FD7199"/>
    <w:rsid w:val="00FE4F92"/>
    <w:rsid w:val="00FF0376"/>
    <w:rsid w:val="00FF180B"/>
    <w:rsid w:val="00FF3C2F"/>
    <w:rsid w:val="00FF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556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878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87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sicrj.rj.gov.br/adm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mailto:ouvidoria@proderj.rj.gov.br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esicrj.rj.gov.b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Telefone</c:v>
                </c:pt>
              </c:strCache>
            </c:strRef>
          </c:tx>
          <c:invertIfNegative val="0"/>
          <c:cat>
            <c:strRef>
              <c:f>Plan1!$A$2:$A$13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Plan1!$B$2:$B$13</c:f>
              <c:numCache>
                <c:formatCode>General</c:formatCode>
                <c:ptCount val="12"/>
                <c:pt idx="0">
                  <c:v>142</c:v>
                </c:pt>
                <c:pt idx="1">
                  <c:v>136</c:v>
                </c:pt>
                <c:pt idx="2">
                  <c:v>117</c:v>
                </c:pt>
                <c:pt idx="3">
                  <c:v>175</c:v>
                </c:pt>
                <c:pt idx="4">
                  <c:v>152</c:v>
                </c:pt>
                <c:pt idx="5">
                  <c:v>113</c:v>
                </c:pt>
                <c:pt idx="6">
                  <c:v>103</c:v>
                </c:pt>
                <c:pt idx="7">
                  <c:v>175</c:v>
                </c:pt>
                <c:pt idx="8">
                  <c:v>96</c:v>
                </c:pt>
                <c:pt idx="9">
                  <c:v>91</c:v>
                </c:pt>
                <c:pt idx="10">
                  <c:v>89</c:v>
                </c:pt>
                <c:pt idx="11">
                  <c:v>114</c:v>
                </c:pt>
              </c:numCache>
            </c:numRef>
          </c:val>
        </c:ser>
        <c:ser>
          <c:idx val="1"/>
          <c:order val="1"/>
          <c:tx>
            <c:strRef>
              <c:f>Plan1!$C$1</c:f>
              <c:strCache>
                <c:ptCount val="1"/>
                <c:pt idx="0">
                  <c:v>Eletrônico</c:v>
                </c:pt>
              </c:strCache>
            </c:strRef>
          </c:tx>
          <c:invertIfNegative val="0"/>
          <c:cat>
            <c:strRef>
              <c:f>Plan1!$A$2:$A$13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Plan1!$C$2:$C$13</c:f>
              <c:numCache>
                <c:formatCode>General</c:formatCode>
                <c:ptCount val="12"/>
                <c:pt idx="0">
                  <c:v>34</c:v>
                </c:pt>
                <c:pt idx="1">
                  <c:v>90</c:v>
                </c:pt>
                <c:pt idx="2">
                  <c:v>47</c:v>
                </c:pt>
                <c:pt idx="3">
                  <c:v>45</c:v>
                </c:pt>
                <c:pt idx="4">
                  <c:v>41</c:v>
                </c:pt>
                <c:pt idx="5">
                  <c:v>39</c:v>
                </c:pt>
                <c:pt idx="6">
                  <c:v>68</c:v>
                </c:pt>
                <c:pt idx="7">
                  <c:v>536</c:v>
                </c:pt>
                <c:pt idx="8">
                  <c:v>97</c:v>
                </c:pt>
                <c:pt idx="9">
                  <c:v>68</c:v>
                </c:pt>
                <c:pt idx="10">
                  <c:v>79</c:v>
                </c:pt>
                <c:pt idx="11">
                  <c:v>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774336"/>
        <c:axId val="153780224"/>
      </c:barChart>
      <c:catAx>
        <c:axId val="153774336"/>
        <c:scaling>
          <c:orientation val="minMax"/>
        </c:scaling>
        <c:delete val="0"/>
        <c:axPos val="b"/>
        <c:majorTickMark val="out"/>
        <c:minorTickMark val="none"/>
        <c:tickLblPos val="nextTo"/>
        <c:crossAx val="153780224"/>
        <c:crosses val="autoZero"/>
        <c:auto val="1"/>
        <c:lblAlgn val="ctr"/>
        <c:lblOffset val="100"/>
        <c:noMultiLvlLbl val="0"/>
      </c:catAx>
      <c:valAx>
        <c:axId val="1537802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37743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Demandas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E-SIC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64</c:v>
                </c:pt>
              </c:numCache>
            </c:numRef>
          </c:val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Fala.BR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78</c:v>
                </c:pt>
              </c:numCache>
            </c:numRef>
          </c:val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2208512"/>
        <c:axId val="132210048"/>
      </c:barChart>
      <c:catAx>
        <c:axId val="132208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32210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22100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3220851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Outros Órgãos X PRODERJ</c:v>
            </c:pt>
          </c:strCache>
        </c:strRef>
      </c:tx>
      <c:layout>
        <c:manualLayout>
          <c:xMode val="edge"/>
          <c:yMode val="edge"/>
          <c:x val="0.22842491462760703"/>
          <c:y val="4.754055522795333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Outros Órgãos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1467</c:v>
                </c:pt>
              </c:numCache>
            </c:numRef>
          </c:val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PRODERJ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1224</c:v>
                </c:pt>
              </c:numCache>
            </c:numRef>
          </c:val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102400"/>
        <c:axId val="154116480"/>
      </c:barChart>
      <c:catAx>
        <c:axId val="154102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54116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1164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54102400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3222984223"/>
          <c:y val="0.29436007723704144"/>
          <c:w val="0.20088081731719021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PRODERJ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14</Pages>
  <Words>2207</Words>
  <Characters>11919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Joáo Bittencourt Cavalcanti</dc:creator>
  <cp:lastModifiedBy>Luiz Eduardo Martins de Queiroz</cp:lastModifiedBy>
  <cp:revision>165</cp:revision>
  <cp:lastPrinted>2022-02-01T15:08:00Z</cp:lastPrinted>
  <dcterms:created xsi:type="dcterms:W3CDTF">2022-01-24T17:58:00Z</dcterms:created>
  <dcterms:modified xsi:type="dcterms:W3CDTF">2022-02-02T15:45:00Z</dcterms:modified>
</cp:coreProperties>
</file>